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7479" w14:textId="02F8F7DF" w:rsidR="002815F1" w:rsidRPr="000400B6" w:rsidRDefault="002815F1" w:rsidP="000400B6">
      <w:pPr>
        <w:pStyle w:val="Nagwek1"/>
        <w:numPr>
          <w:ilvl w:val="0"/>
          <w:numId w:val="0"/>
        </w:numPr>
        <w:spacing w:line="440" w:lineRule="exact"/>
        <w:ind w:left="431"/>
        <w:rPr>
          <w:rFonts w:ascii="Mukta" w:hAnsi="Mukta" w:cs="Mukta"/>
          <w:b/>
          <w:bCs/>
          <w:color w:val="auto"/>
          <w:sz w:val="28"/>
          <w:szCs w:val="28"/>
        </w:rPr>
      </w:pPr>
      <w:r w:rsidRPr="000400B6">
        <w:rPr>
          <w:rFonts w:ascii="Mukta" w:hAnsi="Mukta" w:cs="Mukta"/>
          <w:b/>
          <w:bCs/>
          <w:color w:val="auto"/>
          <w:sz w:val="28"/>
          <w:szCs w:val="28"/>
        </w:rPr>
        <w:t xml:space="preserve">Załącznik nr 1 </w:t>
      </w:r>
      <w:r w:rsidR="00772E69" w:rsidRPr="000400B6">
        <w:rPr>
          <w:rFonts w:ascii="Mukta" w:hAnsi="Mukta" w:cs="Mukta"/>
          <w:b/>
          <w:bCs/>
          <w:color w:val="auto"/>
          <w:sz w:val="28"/>
          <w:szCs w:val="28"/>
        </w:rPr>
        <w:t xml:space="preserve">  </w:t>
      </w:r>
      <w:r w:rsidRPr="000400B6">
        <w:rPr>
          <w:rFonts w:ascii="Mukta" w:hAnsi="Mukta" w:cs="Mukta"/>
          <w:b/>
          <w:bCs/>
          <w:color w:val="auto"/>
          <w:sz w:val="28"/>
          <w:szCs w:val="28"/>
        </w:rPr>
        <w:t>Informacja o zasadach przetwarzania danych osobowych</w:t>
      </w:r>
    </w:p>
    <w:p w14:paraId="79B24A14" w14:textId="77777777" w:rsidR="004A6600" w:rsidRPr="000400B6" w:rsidRDefault="004A6600" w:rsidP="000400B6">
      <w:pPr>
        <w:spacing w:line="440" w:lineRule="exact"/>
        <w:rPr>
          <w:rFonts w:ascii="Mukta" w:hAnsi="Mukta" w:cs="Mukta"/>
          <w:b/>
          <w:sz w:val="24"/>
          <w:szCs w:val="24"/>
        </w:rPr>
      </w:pPr>
    </w:p>
    <w:p w14:paraId="41BB9239" w14:textId="77777777" w:rsidR="000400B6" w:rsidRPr="000400B6" w:rsidRDefault="000400B6" w:rsidP="000400B6">
      <w:pPr>
        <w:pStyle w:val="Akapitzlist"/>
        <w:spacing w:line="440" w:lineRule="exact"/>
        <w:ind w:left="426"/>
        <w:contextualSpacing/>
        <w:rPr>
          <w:rFonts w:ascii="Mukta" w:hAnsi="Mukta" w:cs="Mukta"/>
          <w:sz w:val="24"/>
          <w:szCs w:val="24"/>
        </w:rPr>
      </w:pPr>
    </w:p>
    <w:p w14:paraId="3C6C7425" w14:textId="7AA25C4B" w:rsidR="00691626" w:rsidRPr="000400B6" w:rsidRDefault="00691626" w:rsidP="000400B6">
      <w:pPr>
        <w:pStyle w:val="Nagwek2"/>
        <w:numPr>
          <w:ilvl w:val="0"/>
          <w:numId w:val="0"/>
        </w:numPr>
        <w:spacing w:line="440" w:lineRule="exact"/>
        <w:ind w:left="576" w:hanging="576"/>
        <w:rPr>
          <w:rFonts w:ascii="Mukta" w:hAnsi="Mukta" w:cs="Mukta"/>
          <w:b/>
          <w:bCs/>
          <w:color w:val="auto"/>
          <w:sz w:val="24"/>
          <w:szCs w:val="24"/>
        </w:rPr>
      </w:pPr>
      <w:r w:rsidRPr="000400B6">
        <w:rPr>
          <w:rFonts w:ascii="Mukta" w:hAnsi="Mukta" w:cs="Mukta"/>
          <w:b/>
          <w:bCs/>
          <w:color w:val="auto"/>
          <w:sz w:val="24"/>
          <w:szCs w:val="24"/>
        </w:rPr>
        <w:t>Administratorami</w:t>
      </w:r>
      <w:r w:rsidR="002815F1" w:rsidRPr="000400B6">
        <w:rPr>
          <w:rFonts w:ascii="Mukta" w:hAnsi="Mukta" w:cs="Mukta"/>
          <w:b/>
          <w:bCs/>
          <w:color w:val="auto"/>
          <w:sz w:val="24"/>
          <w:szCs w:val="24"/>
        </w:rPr>
        <w:t xml:space="preserve"> danych osobowych </w:t>
      </w:r>
      <w:r w:rsidRPr="000400B6">
        <w:rPr>
          <w:rFonts w:ascii="Mukta" w:hAnsi="Mukta" w:cs="Mukta"/>
          <w:b/>
          <w:bCs/>
          <w:color w:val="auto"/>
          <w:sz w:val="24"/>
          <w:szCs w:val="24"/>
        </w:rPr>
        <w:t>są Organizatorzy konkursu:</w:t>
      </w:r>
      <w:r w:rsidR="002815F1" w:rsidRPr="000400B6">
        <w:rPr>
          <w:rFonts w:ascii="Mukta" w:hAnsi="Mukta" w:cs="Mukta"/>
          <w:b/>
          <w:bCs/>
          <w:color w:val="auto"/>
          <w:sz w:val="24"/>
          <w:szCs w:val="24"/>
        </w:rPr>
        <w:t xml:space="preserve"> </w:t>
      </w:r>
    </w:p>
    <w:p w14:paraId="3C38CDB0" w14:textId="708EAA32" w:rsidR="00691626" w:rsidRPr="000400B6" w:rsidRDefault="002815F1" w:rsidP="000400B6">
      <w:pPr>
        <w:pStyle w:val="Akapitzlist"/>
        <w:numPr>
          <w:ilvl w:val="0"/>
          <w:numId w:val="9"/>
        </w:numPr>
        <w:spacing w:line="440" w:lineRule="exact"/>
        <w:contextualSpacing/>
        <w:rPr>
          <w:rFonts w:ascii="Mukta" w:hAnsi="Mukta" w:cs="Mukta"/>
          <w:sz w:val="24"/>
          <w:szCs w:val="24"/>
        </w:rPr>
      </w:pPr>
      <w:r w:rsidRPr="000400B6">
        <w:rPr>
          <w:rFonts w:ascii="Mukta" w:hAnsi="Mukta" w:cs="Mukta"/>
          <w:sz w:val="24"/>
          <w:szCs w:val="24"/>
        </w:rPr>
        <w:t xml:space="preserve">Biblioteka Publiczna im. W.J. Grabskiego w dzielnicy Ursus m.st. Warszawy, z siedzibą w </w:t>
      </w:r>
      <w:r w:rsidR="0082735F">
        <w:rPr>
          <w:rFonts w:ascii="Mukta" w:hAnsi="Mukta" w:cs="Mukta"/>
          <w:sz w:val="24"/>
          <w:szCs w:val="24"/>
        </w:rPr>
        <w:t> </w:t>
      </w:r>
      <w:r w:rsidRPr="000400B6">
        <w:rPr>
          <w:rFonts w:ascii="Mukta" w:hAnsi="Mukta" w:cs="Mukta"/>
          <w:sz w:val="24"/>
          <w:szCs w:val="24"/>
        </w:rPr>
        <w:t>Warszawie</w:t>
      </w:r>
      <w:r w:rsidR="00665636">
        <w:rPr>
          <w:rFonts w:ascii="Mukta" w:hAnsi="Mukta" w:cs="Mukta"/>
          <w:sz w:val="24"/>
          <w:szCs w:val="24"/>
        </w:rPr>
        <w:t>,</w:t>
      </w:r>
      <w:r w:rsidRPr="000400B6">
        <w:rPr>
          <w:rFonts w:ascii="Mukta" w:hAnsi="Mukta" w:cs="Mukta"/>
          <w:sz w:val="24"/>
          <w:szCs w:val="24"/>
        </w:rPr>
        <w:t xml:space="preserve"> przy ul. Plutonu Torpedy 47, kod pocztowy 02-495, email: </w:t>
      </w:r>
      <w:r w:rsidR="0082735F">
        <w:rPr>
          <w:rFonts w:ascii="Mukta" w:hAnsi="Mukta" w:cs="Mukta"/>
          <w:sz w:val="24"/>
          <w:szCs w:val="24"/>
        </w:rPr>
        <w:t> </w:t>
      </w:r>
      <w:hyperlink r:id="rId7" w:history="1">
        <w:r w:rsidR="0082735F" w:rsidRPr="006C1FA1">
          <w:rPr>
            <w:rStyle w:val="Hipercze"/>
            <w:rFonts w:ascii="Mukta" w:hAnsi="Mukta" w:cs="Mukta"/>
            <w:sz w:val="24"/>
            <w:szCs w:val="24"/>
          </w:rPr>
          <w:t>sekretariat@bpursus.waw.pl</w:t>
        </w:r>
      </w:hyperlink>
      <w:r w:rsidRPr="000400B6">
        <w:rPr>
          <w:rFonts w:ascii="Mukta" w:hAnsi="Mukta" w:cs="Mukta"/>
          <w:sz w:val="24"/>
          <w:szCs w:val="24"/>
        </w:rPr>
        <w:t>, tel. 22 882 43 00</w:t>
      </w:r>
      <w:r w:rsidR="004B3343">
        <w:rPr>
          <w:rFonts w:ascii="Mukta" w:hAnsi="Mukta" w:cs="Mukta"/>
          <w:sz w:val="24"/>
          <w:szCs w:val="24"/>
        </w:rPr>
        <w:t xml:space="preserve"> we</w:t>
      </w:r>
      <w:r w:rsidR="00A266B2" w:rsidRPr="000400B6">
        <w:rPr>
          <w:rFonts w:ascii="Mukta" w:hAnsi="Mukta" w:cs="Mukta"/>
          <w:sz w:val="24"/>
          <w:szCs w:val="24"/>
        </w:rPr>
        <w:t>,</w:t>
      </w:r>
      <w:r w:rsidR="00691626" w:rsidRPr="000400B6">
        <w:rPr>
          <w:rFonts w:ascii="Mukta" w:hAnsi="Mukta" w:cs="Mukta"/>
          <w:sz w:val="24"/>
          <w:szCs w:val="24"/>
        </w:rPr>
        <w:t xml:space="preserve"> oraz </w:t>
      </w:r>
    </w:p>
    <w:p w14:paraId="24BF635D" w14:textId="2C243D72" w:rsidR="002815F1" w:rsidRDefault="00665636" w:rsidP="000400B6">
      <w:pPr>
        <w:pStyle w:val="Akapitzlist"/>
        <w:numPr>
          <w:ilvl w:val="0"/>
          <w:numId w:val="9"/>
        </w:numPr>
        <w:spacing w:line="440" w:lineRule="exact"/>
        <w:contextualSpacing/>
        <w:rPr>
          <w:rFonts w:ascii="Mukta" w:hAnsi="Mukta" w:cs="Mukta"/>
          <w:sz w:val="24"/>
          <w:szCs w:val="24"/>
        </w:rPr>
      </w:pPr>
      <w:r>
        <w:rPr>
          <w:rFonts w:ascii="Mukta" w:hAnsi="Mukta" w:cs="Mukta"/>
          <w:sz w:val="24"/>
          <w:szCs w:val="24"/>
        </w:rPr>
        <w:t>Dom</w:t>
      </w:r>
      <w:r w:rsidR="00DE6C59" w:rsidRPr="000400B6">
        <w:rPr>
          <w:rFonts w:ascii="Mukta" w:hAnsi="Mukta" w:cs="Mukta"/>
          <w:sz w:val="24"/>
          <w:szCs w:val="24"/>
        </w:rPr>
        <w:t xml:space="preserve"> </w:t>
      </w:r>
      <w:r w:rsidR="00691626" w:rsidRPr="000400B6">
        <w:rPr>
          <w:rFonts w:ascii="Mukta" w:hAnsi="Mukta" w:cs="Mukta"/>
          <w:sz w:val="24"/>
          <w:szCs w:val="24"/>
        </w:rPr>
        <w:t>Kultury</w:t>
      </w:r>
      <w:r>
        <w:rPr>
          <w:rFonts w:ascii="Mukta" w:hAnsi="Mukta" w:cs="Mukta"/>
          <w:sz w:val="24"/>
          <w:szCs w:val="24"/>
        </w:rPr>
        <w:t xml:space="preserve"> „Miś” z </w:t>
      </w:r>
      <w:r w:rsidR="00691626" w:rsidRPr="000400B6">
        <w:rPr>
          <w:rFonts w:ascii="Mukta" w:hAnsi="Mukta" w:cs="Mukta"/>
          <w:sz w:val="24"/>
          <w:szCs w:val="24"/>
        </w:rPr>
        <w:t>siedzibą w Warszawie</w:t>
      </w:r>
      <w:r>
        <w:rPr>
          <w:rFonts w:ascii="Mukta" w:hAnsi="Mukta" w:cs="Mukta"/>
          <w:sz w:val="24"/>
          <w:szCs w:val="24"/>
        </w:rPr>
        <w:t>,</w:t>
      </w:r>
      <w:r w:rsidR="00691626" w:rsidRPr="000400B6">
        <w:rPr>
          <w:rFonts w:ascii="Mukta" w:hAnsi="Mukta" w:cs="Mukta"/>
          <w:sz w:val="24"/>
          <w:szCs w:val="24"/>
        </w:rPr>
        <w:t xml:space="preserve"> przy ul. </w:t>
      </w:r>
      <w:r>
        <w:rPr>
          <w:rFonts w:ascii="Mukta" w:hAnsi="Mukta" w:cs="Mukta"/>
          <w:sz w:val="24"/>
          <w:szCs w:val="24"/>
        </w:rPr>
        <w:t>Zagłoby 17</w:t>
      </w:r>
      <w:r w:rsidR="00691626" w:rsidRPr="000400B6">
        <w:rPr>
          <w:rFonts w:ascii="Mukta" w:hAnsi="Mukta" w:cs="Mukta"/>
          <w:sz w:val="24"/>
          <w:szCs w:val="24"/>
        </w:rPr>
        <w:t>, kod</w:t>
      </w:r>
      <w:r w:rsidR="0082735F">
        <w:rPr>
          <w:rFonts w:ascii="Mukta" w:hAnsi="Mukta" w:cs="Mukta"/>
          <w:sz w:val="24"/>
          <w:szCs w:val="24"/>
        </w:rPr>
        <w:t> </w:t>
      </w:r>
      <w:r w:rsidR="00691626" w:rsidRPr="000400B6">
        <w:rPr>
          <w:rFonts w:ascii="Mukta" w:hAnsi="Mukta" w:cs="Mukta"/>
          <w:sz w:val="24"/>
          <w:szCs w:val="24"/>
        </w:rPr>
        <w:t xml:space="preserve">pocztowy </w:t>
      </w:r>
      <w:r w:rsidR="0082735F">
        <w:rPr>
          <w:rFonts w:ascii="Mukta" w:hAnsi="Mukta" w:cs="Mukta"/>
          <w:sz w:val="24"/>
          <w:szCs w:val="24"/>
        </w:rPr>
        <w:t> </w:t>
      </w:r>
      <w:r w:rsidR="00691626" w:rsidRPr="000400B6">
        <w:rPr>
          <w:rFonts w:ascii="Mukta" w:hAnsi="Mukta" w:cs="Mukta"/>
          <w:sz w:val="24"/>
          <w:szCs w:val="24"/>
        </w:rPr>
        <w:t>02-</w:t>
      </w:r>
      <w:r w:rsidR="0082735F">
        <w:rPr>
          <w:rFonts w:ascii="Mukta" w:hAnsi="Mukta" w:cs="Mukta"/>
          <w:sz w:val="24"/>
          <w:szCs w:val="24"/>
        </w:rPr>
        <w:t> </w:t>
      </w:r>
      <w:r w:rsidR="00691626" w:rsidRPr="000400B6">
        <w:rPr>
          <w:rFonts w:ascii="Mukta" w:hAnsi="Mukta" w:cs="Mukta"/>
          <w:sz w:val="24"/>
          <w:szCs w:val="24"/>
        </w:rPr>
        <w:t xml:space="preserve">495, email: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domkulturymis@arsus.pl</w:t>
      </w:r>
      <w:r w:rsidR="00691626" w:rsidRPr="000400B6">
        <w:rPr>
          <w:rFonts w:ascii="Mukta" w:hAnsi="Mukta" w:cs="Mukta"/>
          <w:sz w:val="24"/>
          <w:szCs w:val="24"/>
        </w:rPr>
        <w:t xml:space="preserve">, tel.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22 667 92 18</w:t>
      </w:r>
      <w:r w:rsidR="00691626" w:rsidRPr="000400B6">
        <w:rPr>
          <w:rFonts w:ascii="Mukta" w:hAnsi="Mukta" w:cs="Mukta"/>
          <w:sz w:val="24"/>
          <w:szCs w:val="24"/>
        </w:rPr>
        <w:t>.</w:t>
      </w:r>
    </w:p>
    <w:p w14:paraId="35127BC4" w14:textId="0EFAA164" w:rsidR="00665636" w:rsidRPr="00E51943" w:rsidRDefault="00665636" w:rsidP="000400B6">
      <w:pPr>
        <w:pStyle w:val="Akapitzlist"/>
        <w:numPr>
          <w:ilvl w:val="0"/>
          <w:numId w:val="9"/>
        </w:numPr>
        <w:spacing w:line="440" w:lineRule="exact"/>
        <w:contextualSpacing/>
        <w:rPr>
          <w:rFonts w:ascii="Mukta" w:hAnsi="Mukta" w:cs="Mukta"/>
          <w:sz w:val="24"/>
          <w:szCs w:val="24"/>
        </w:rPr>
      </w:pPr>
      <w:r>
        <w:rPr>
          <w:rFonts w:ascii="Mukta" w:hAnsi="Mukta" w:cs="Mukta"/>
          <w:sz w:val="24"/>
          <w:szCs w:val="24"/>
        </w:rPr>
        <w:t xml:space="preserve">Dom Kultury „Portiernia” z siedzibą w Warszawie, przy ul. Traktorzystów 20, kod pocztowy 02-495, email: </w:t>
      </w:r>
      <w:r w:rsidR="00E51943" w:rsidRPr="00E51943">
        <w:rPr>
          <w:rFonts w:ascii="Mukta" w:hAnsi="Mukta" w:cs="Mukta"/>
          <w:sz w:val="24"/>
          <w:szCs w:val="24"/>
        </w:rPr>
        <w:t>dk.portiernia@arsus.pl</w:t>
      </w:r>
      <w:r>
        <w:rPr>
          <w:rFonts w:ascii="Mukta" w:hAnsi="Mukta" w:cs="Mukta"/>
          <w:sz w:val="24"/>
          <w:szCs w:val="24"/>
        </w:rPr>
        <w:t xml:space="preserve">, tel. </w:t>
      </w:r>
      <w:hyperlink r:id="rId8" w:history="1">
        <w:r>
          <w:rPr>
            <w:rStyle w:val="Hipercze"/>
            <w:rFonts w:ascii="Arial" w:hAnsi="Arial" w:cs="Arial"/>
            <w:color w:val="1A0DAB"/>
            <w:sz w:val="21"/>
            <w:szCs w:val="21"/>
            <w:shd w:val="clear" w:color="auto" w:fill="FFFFFF"/>
          </w:rPr>
          <w:t>22 350 17 80</w:t>
        </w:r>
      </w:hyperlink>
    </w:p>
    <w:p w14:paraId="6E2BF6FC" w14:textId="014361ED" w:rsidR="00A266B2" w:rsidRPr="000400B6" w:rsidRDefault="00A266B2" w:rsidP="000400B6">
      <w:pPr>
        <w:pStyle w:val="Akapitzlist"/>
        <w:numPr>
          <w:ilvl w:val="0"/>
          <w:numId w:val="5"/>
        </w:numPr>
        <w:spacing w:line="440" w:lineRule="exact"/>
        <w:ind w:left="426"/>
        <w:contextualSpacing/>
        <w:rPr>
          <w:rFonts w:ascii="Mukta" w:hAnsi="Mukta" w:cs="Mukta"/>
          <w:sz w:val="24"/>
          <w:szCs w:val="24"/>
        </w:rPr>
      </w:pPr>
      <w:r w:rsidRPr="000400B6">
        <w:rPr>
          <w:rFonts w:ascii="Mukta" w:hAnsi="Mukta" w:cs="Mukta"/>
          <w:sz w:val="24"/>
          <w:szCs w:val="24"/>
        </w:rPr>
        <w:t xml:space="preserve">Każdy z administratorów jest odpowiedzialny za zabezpieczenie przetwarzanych u siebie danych osobowych, wykonywanie obowiązku informacyjnego oraz realizowanie praw osób, których dane dotyczą. </w:t>
      </w:r>
    </w:p>
    <w:p w14:paraId="5D53B635" w14:textId="080432F5" w:rsidR="002815F1" w:rsidRPr="000400B6" w:rsidRDefault="002815F1" w:rsidP="000400B6">
      <w:pPr>
        <w:pStyle w:val="Akapitzlist"/>
        <w:numPr>
          <w:ilvl w:val="0"/>
          <w:numId w:val="5"/>
        </w:numPr>
        <w:spacing w:line="440" w:lineRule="exact"/>
        <w:ind w:left="426"/>
        <w:contextualSpacing/>
        <w:rPr>
          <w:rFonts w:ascii="Mukta" w:hAnsi="Mukta" w:cs="Mukta"/>
          <w:sz w:val="24"/>
          <w:szCs w:val="24"/>
        </w:rPr>
      </w:pPr>
      <w:r w:rsidRPr="000400B6">
        <w:rPr>
          <w:rFonts w:ascii="Mukta" w:hAnsi="Mukta" w:cs="Mukta"/>
          <w:sz w:val="24"/>
          <w:szCs w:val="24"/>
        </w:rPr>
        <w:t xml:space="preserve">W sprawach związanych z przetwarzaniem danych osobowych należy kontaktować się z Inspektorem Ochrony Danych pod adresem poczty elektronicznej </w:t>
      </w:r>
      <w:hyperlink r:id="rId9" w:history="1">
        <w:r w:rsidR="00A266B2" w:rsidRPr="000400B6">
          <w:rPr>
            <w:rStyle w:val="Hipercze"/>
            <w:rFonts w:ascii="Mukta" w:hAnsi="Mukta" w:cs="Mukta"/>
            <w:color w:val="auto"/>
            <w:sz w:val="24"/>
            <w:szCs w:val="24"/>
          </w:rPr>
          <w:t>iod@bpursus.waw.pl</w:t>
        </w:r>
      </w:hyperlink>
      <w:r w:rsidR="00A266B2" w:rsidRPr="000400B6">
        <w:rPr>
          <w:rFonts w:ascii="Mukta" w:hAnsi="Mukta" w:cs="Mukta"/>
          <w:sz w:val="24"/>
          <w:szCs w:val="24"/>
        </w:rPr>
        <w:t xml:space="preserve"> </w:t>
      </w:r>
      <w:r w:rsidRPr="000400B6">
        <w:rPr>
          <w:rFonts w:ascii="Mukta" w:hAnsi="Mukta" w:cs="Mukta"/>
          <w:sz w:val="24"/>
          <w:szCs w:val="24"/>
        </w:rPr>
        <w:t>lub pisemnie, pod adresem Biblioteki.</w:t>
      </w:r>
    </w:p>
    <w:p w14:paraId="6F81FDC5" w14:textId="5CCE0109" w:rsidR="002815F1" w:rsidRPr="000400B6" w:rsidRDefault="00691626" w:rsidP="000400B6">
      <w:pPr>
        <w:pStyle w:val="Akapitzlist"/>
        <w:numPr>
          <w:ilvl w:val="0"/>
          <w:numId w:val="5"/>
        </w:numPr>
        <w:spacing w:line="440" w:lineRule="exact"/>
        <w:ind w:left="426"/>
        <w:contextualSpacing/>
        <w:rPr>
          <w:rFonts w:ascii="Mukta" w:hAnsi="Mukta" w:cs="Mukta"/>
          <w:sz w:val="24"/>
          <w:szCs w:val="24"/>
        </w:rPr>
      </w:pPr>
      <w:r w:rsidRPr="000400B6">
        <w:rPr>
          <w:rFonts w:ascii="Mukta" w:hAnsi="Mukta" w:cs="Mukta"/>
          <w:sz w:val="24"/>
          <w:szCs w:val="24"/>
        </w:rPr>
        <w:t>Osobom, których dane dotyczą</w:t>
      </w:r>
      <w:r w:rsidR="00E51943">
        <w:rPr>
          <w:rFonts w:ascii="Mukta" w:hAnsi="Mukta" w:cs="Mukta"/>
          <w:sz w:val="24"/>
          <w:szCs w:val="24"/>
        </w:rPr>
        <w:t>,</w:t>
      </w:r>
      <w:r w:rsidRPr="000400B6">
        <w:rPr>
          <w:rFonts w:ascii="Mukta" w:hAnsi="Mukta" w:cs="Mukta"/>
          <w:sz w:val="24"/>
          <w:szCs w:val="24"/>
        </w:rPr>
        <w:t xml:space="preserve"> </w:t>
      </w:r>
      <w:r w:rsidR="002815F1" w:rsidRPr="000400B6">
        <w:rPr>
          <w:rFonts w:ascii="Mukta" w:hAnsi="Mukta" w:cs="Mukta"/>
          <w:sz w:val="24"/>
          <w:szCs w:val="24"/>
        </w:rPr>
        <w:t>przysługuje prawo żądania dostępu do swoich danych, ich sprostowania, ograniczenia ich przetwarzania oraz ich usunięcia</w:t>
      </w:r>
      <w:r w:rsidR="00E51943">
        <w:rPr>
          <w:rFonts w:ascii="Mukta" w:hAnsi="Mukta" w:cs="Mukta"/>
          <w:sz w:val="24"/>
          <w:szCs w:val="24"/>
        </w:rPr>
        <w:t>,</w:t>
      </w:r>
      <w:r w:rsidR="002815F1" w:rsidRPr="000400B6">
        <w:rPr>
          <w:rFonts w:ascii="Mukta" w:hAnsi="Mukta" w:cs="Mukta"/>
          <w:sz w:val="24"/>
          <w:szCs w:val="24"/>
        </w:rPr>
        <w:t xml:space="preserve"> a także prawo sprzeciwu wobec przetwarzania, prawo przeniesienia danych oraz prawo wniesienia skargi do Prezesa Urzędu Ochrony Danych Osobowych (</w:t>
      </w:r>
      <w:hyperlink r:id="rId10" w:history="1">
        <w:r w:rsidR="002815F1" w:rsidRPr="000400B6">
          <w:rPr>
            <w:rFonts w:ascii="Mukta" w:hAnsi="Mukta" w:cs="Mukta"/>
            <w:sz w:val="24"/>
            <w:szCs w:val="24"/>
          </w:rPr>
          <w:t>uodo.gov.pl</w:t>
        </w:r>
      </w:hyperlink>
      <w:r w:rsidR="002815F1" w:rsidRPr="000400B6">
        <w:rPr>
          <w:rFonts w:ascii="Mukta" w:hAnsi="Mukta" w:cs="Mukta"/>
          <w:sz w:val="24"/>
          <w:szCs w:val="24"/>
        </w:rPr>
        <w:t xml:space="preserve">). Korzystanie z tych praw odbywa się na warunkach i </w:t>
      </w:r>
      <w:r w:rsidR="0082735F">
        <w:rPr>
          <w:rFonts w:ascii="Mukta" w:hAnsi="Mukta" w:cs="Mukta"/>
          <w:sz w:val="24"/>
          <w:szCs w:val="24"/>
        </w:rPr>
        <w:t> </w:t>
      </w:r>
      <w:r w:rsidR="002815F1" w:rsidRPr="000400B6">
        <w:rPr>
          <w:rFonts w:ascii="Mukta" w:hAnsi="Mukta" w:cs="Mukta"/>
          <w:sz w:val="24"/>
          <w:szCs w:val="24"/>
        </w:rPr>
        <w:t>na</w:t>
      </w:r>
      <w:r w:rsidR="0082735F">
        <w:rPr>
          <w:rFonts w:ascii="Mukta" w:hAnsi="Mukta" w:cs="Mukta"/>
          <w:sz w:val="24"/>
          <w:szCs w:val="24"/>
        </w:rPr>
        <w:t> </w:t>
      </w:r>
      <w:r w:rsidR="002815F1" w:rsidRPr="000400B6">
        <w:rPr>
          <w:rFonts w:ascii="Mukta" w:hAnsi="Mukta" w:cs="Mukta"/>
          <w:sz w:val="24"/>
          <w:szCs w:val="24"/>
        </w:rPr>
        <w:t>zasadach określonych w Ogólnym rozporządzeniu o ochronie danych (RODO).</w:t>
      </w:r>
      <w:r w:rsidRPr="000400B6">
        <w:rPr>
          <w:rFonts w:ascii="Mukta" w:hAnsi="Mukta" w:cs="Mukta"/>
          <w:sz w:val="24"/>
          <w:szCs w:val="24"/>
        </w:rPr>
        <w:t xml:space="preserve"> </w:t>
      </w:r>
    </w:p>
    <w:p w14:paraId="68F16BB2" w14:textId="6EEBF319" w:rsidR="002815F1" w:rsidRPr="000400B6" w:rsidRDefault="002815F1" w:rsidP="000400B6">
      <w:pPr>
        <w:pStyle w:val="Akapitzlist"/>
        <w:numPr>
          <w:ilvl w:val="0"/>
          <w:numId w:val="5"/>
        </w:numPr>
        <w:spacing w:line="440" w:lineRule="exact"/>
        <w:ind w:left="426"/>
        <w:contextualSpacing/>
        <w:rPr>
          <w:rFonts w:ascii="Mukta" w:hAnsi="Mukta" w:cs="Mukta"/>
          <w:sz w:val="24"/>
          <w:szCs w:val="24"/>
        </w:rPr>
      </w:pPr>
      <w:r w:rsidRPr="000400B6">
        <w:rPr>
          <w:rFonts w:ascii="Mukta" w:hAnsi="Mukta" w:cs="Mukta"/>
          <w:sz w:val="24"/>
          <w:szCs w:val="24"/>
        </w:rPr>
        <w:t xml:space="preserve">Dane mogą być udostępniane podmiotom, którym </w:t>
      </w:r>
      <w:r w:rsidR="00691626" w:rsidRPr="000400B6">
        <w:rPr>
          <w:rFonts w:ascii="Mukta" w:hAnsi="Mukta" w:cs="Mukta"/>
          <w:sz w:val="24"/>
          <w:szCs w:val="24"/>
        </w:rPr>
        <w:t xml:space="preserve">administratorzy </w:t>
      </w:r>
      <w:r w:rsidRPr="000400B6">
        <w:rPr>
          <w:rFonts w:ascii="Mukta" w:hAnsi="Mukta" w:cs="Mukta"/>
          <w:sz w:val="24"/>
          <w:szCs w:val="24"/>
        </w:rPr>
        <w:t>powierza</w:t>
      </w:r>
      <w:r w:rsidR="00691626" w:rsidRPr="000400B6">
        <w:rPr>
          <w:rFonts w:ascii="Mukta" w:hAnsi="Mukta" w:cs="Mukta"/>
          <w:sz w:val="24"/>
          <w:szCs w:val="24"/>
        </w:rPr>
        <w:t>ją</w:t>
      </w:r>
      <w:r w:rsidRPr="000400B6">
        <w:rPr>
          <w:rFonts w:ascii="Mukta" w:hAnsi="Mukta" w:cs="Mukta"/>
          <w:sz w:val="24"/>
          <w:szCs w:val="24"/>
        </w:rPr>
        <w:t xml:space="preserve"> ich przetwarzanie, w </w:t>
      </w:r>
      <w:r w:rsidR="0082735F">
        <w:rPr>
          <w:rFonts w:ascii="Mukta" w:hAnsi="Mukta" w:cs="Mukta"/>
          <w:sz w:val="24"/>
          <w:szCs w:val="24"/>
        </w:rPr>
        <w:t> </w:t>
      </w:r>
      <w:r w:rsidRPr="000400B6">
        <w:rPr>
          <w:rFonts w:ascii="Mukta" w:hAnsi="Mukta" w:cs="Mukta"/>
          <w:sz w:val="24"/>
          <w:szCs w:val="24"/>
        </w:rPr>
        <w:t xml:space="preserve">celu i w zakresie określonym przez </w:t>
      </w:r>
      <w:r w:rsidR="00691626" w:rsidRPr="000400B6">
        <w:rPr>
          <w:rFonts w:ascii="Mukta" w:hAnsi="Mukta" w:cs="Mukta"/>
          <w:sz w:val="24"/>
          <w:szCs w:val="24"/>
        </w:rPr>
        <w:t>administratorów</w:t>
      </w:r>
      <w:r w:rsidRPr="000400B6">
        <w:rPr>
          <w:rFonts w:ascii="Mukta" w:hAnsi="Mukta" w:cs="Mukta"/>
          <w:sz w:val="24"/>
          <w:szCs w:val="24"/>
        </w:rPr>
        <w:t xml:space="preserve">, m.in. usługodawcom świadczącym usługi hostingu serwisu www, usługodawcom świadczącym usługi informatyczne, fotografom itp. w </w:t>
      </w:r>
      <w:r w:rsidR="0082735F">
        <w:rPr>
          <w:rFonts w:ascii="Mukta" w:hAnsi="Mukta" w:cs="Mukta"/>
          <w:sz w:val="24"/>
          <w:szCs w:val="24"/>
        </w:rPr>
        <w:t> </w:t>
      </w:r>
      <w:r w:rsidRPr="000400B6">
        <w:rPr>
          <w:rFonts w:ascii="Mukta" w:hAnsi="Mukta" w:cs="Mukta"/>
          <w:sz w:val="24"/>
          <w:szCs w:val="24"/>
        </w:rPr>
        <w:t xml:space="preserve">celach i w zakresie określonym przez </w:t>
      </w:r>
      <w:r w:rsidR="00691626" w:rsidRPr="000400B6">
        <w:rPr>
          <w:rFonts w:ascii="Mukta" w:hAnsi="Mukta" w:cs="Mukta"/>
          <w:sz w:val="24"/>
          <w:szCs w:val="24"/>
        </w:rPr>
        <w:t>administratorów</w:t>
      </w:r>
      <w:r w:rsidRPr="000400B6">
        <w:rPr>
          <w:rFonts w:ascii="Mukta" w:hAnsi="Mukta" w:cs="Mukta"/>
          <w:sz w:val="24"/>
          <w:szCs w:val="24"/>
        </w:rPr>
        <w:t xml:space="preserve">. </w:t>
      </w:r>
    </w:p>
    <w:p w14:paraId="10BD72B2" w14:textId="6CD9E7F0" w:rsidR="002815F1" w:rsidRPr="000400B6" w:rsidRDefault="002815F1" w:rsidP="000400B6">
      <w:pPr>
        <w:pStyle w:val="Akapitzlist"/>
        <w:numPr>
          <w:ilvl w:val="0"/>
          <w:numId w:val="5"/>
        </w:numPr>
        <w:spacing w:line="440" w:lineRule="exact"/>
        <w:ind w:left="426"/>
        <w:contextualSpacing/>
        <w:rPr>
          <w:rFonts w:ascii="Mukta" w:hAnsi="Mukta" w:cs="Mukta"/>
          <w:sz w:val="24"/>
          <w:szCs w:val="24"/>
        </w:rPr>
      </w:pPr>
      <w:r w:rsidRPr="000400B6">
        <w:rPr>
          <w:rFonts w:ascii="Mukta" w:hAnsi="Mukta" w:cs="Mukta"/>
          <w:sz w:val="24"/>
          <w:szCs w:val="24"/>
        </w:rPr>
        <w:t xml:space="preserve">Należy mieć na uwadze, że rozpowszechnienie danych w serwisie www lub w mediach społecznościowych oznacza możliwość dostępu do nich na całym świecie, w tym w krajach które nie </w:t>
      </w:r>
      <w:r w:rsidR="0082735F">
        <w:rPr>
          <w:rFonts w:ascii="Mukta" w:hAnsi="Mukta" w:cs="Mukta"/>
          <w:sz w:val="24"/>
          <w:szCs w:val="24"/>
        </w:rPr>
        <w:t> </w:t>
      </w:r>
      <w:r w:rsidRPr="000400B6">
        <w:rPr>
          <w:rFonts w:ascii="Mukta" w:hAnsi="Mukta" w:cs="Mukta"/>
          <w:sz w:val="24"/>
          <w:szCs w:val="24"/>
        </w:rPr>
        <w:t>zapewniają ochrony danych osobowych na poziomie takim, jak w Unii Europejskiej.</w:t>
      </w:r>
    </w:p>
    <w:p w14:paraId="03C02AFA" w14:textId="77777777" w:rsidR="004A6600" w:rsidRPr="000400B6" w:rsidRDefault="004A6600" w:rsidP="000400B6">
      <w:pPr>
        <w:pStyle w:val="Akapitzlist"/>
        <w:spacing w:line="440" w:lineRule="exact"/>
        <w:ind w:left="426"/>
        <w:contextualSpacing/>
        <w:rPr>
          <w:rFonts w:ascii="Mukta" w:hAnsi="Mukta" w:cs="Mukta"/>
          <w:sz w:val="24"/>
          <w:szCs w:val="24"/>
        </w:rPr>
      </w:pPr>
    </w:p>
    <w:p w14:paraId="408919D9" w14:textId="77777777" w:rsidR="00E51943" w:rsidRDefault="00E51943">
      <w:pPr>
        <w:spacing w:before="0" w:after="160"/>
        <w:rPr>
          <w:rFonts w:ascii="Mukta" w:eastAsiaTheme="majorEastAsia" w:hAnsi="Mukta" w:cs="Mukta"/>
          <w:b/>
          <w:bCs/>
          <w:sz w:val="24"/>
          <w:szCs w:val="24"/>
        </w:rPr>
      </w:pPr>
      <w:r>
        <w:rPr>
          <w:rFonts w:ascii="Mukta" w:hAnsi="Mukta" w:cs="Mukta"/>
          <w:b/>
          <w:bCs/>
          <w:sz w:val="24"/>
          <w:szCs w:val="24"/>
        </w:rPr>
        <w:br w:type="page"/>
      </w:r>
    </w:p>
    <w:p w14:paraId="4EE5C0C6" w14:textId="660A9F2B" w:rsidR="002815F1" w:rsidRPr="000400B6" w:rsidRDefault="002815F1" w:rsidP="000400B6">
      <w:pPr>
        <w:pStyle w:val="Nagwek2"/>
        <w:numPr>
          <w:ilvl w:val="0"/>
          <w:numId w:val="0"/>
        </w:numPr>
        <w:spacing w:line="440" w:lineRule="exact"/>
        <w:ind w:left="576" w:hanging="576"/>
        <w:rPr>
          <w:rFonts w:ascii="Mukta" w:hAnsi="Mukta" w:cs="Mukta"/>
          <w:b/>
          <w:bCs/>
          <w:color w:val="auto"/>
          <w:sz w:val="24"/>
          <w:szCs w:val="24"/>
        </w:rPr>
      </w:pPr>
      <w:r w:rsidRPr="000400B6">
        <w:rPr>
          <w:rFonts w:ascii="Mukta" w:hAnsi="Mukta" w:cs="Mukta"/>
          <w:b/>
          <w:bCs/>
          <w:color w:val="auto"/>
          <w:sz w:val="24"/>
          <w:szCs w:val="24"/>
        </w:rPr>
        <w:lastRenderedPageBreak/>
        <w:t>Przetwarzanie danych zawartych w karcie zgłoszenia</w:t>
      </w:r>
    </w:p>
    <w:p w14:paraId="5F2148EA" w14:textId="4BBB56C6" w:rsidR="002815F1" w:rsidRPr="000400B6" w:rsidRDefault="002815F1" w:rsidP="000400B6">
      <w:pPr>
        <w:pStyle w:val="Akapitzlist"/>
        <w:numPr>
          <w:ilvl w:val="0"/>
          <w:numId w:val="8"/>
        </w:numPr>
        <w:spacing w:line="440" w:lineRule="exact"/>
        <w:ind w:left="426"/>
        <w:contextualSpacing/>
        <w:rPr>
          <w:rFonts w:ascii="Mukta" w:hAnsi="Mukta" w:cs="Mukta"/>
          <w:sz w:val="24"/>
          <w:szCs w:val="24"/>
        </w:rPr>
      </w:pPr>
      <w:r w:rsidRPr="000400B6">
        <w:rPr>
          <w:rFonts w:ascii="Mukta" w:hAnsi="Mukta" w:cs="Mukta"/>
          <w:sz w:val="24"/>
          <w:szCs w:val="24"/>
        </w:rPr>
        <w:t xml:space="preserve">Dane osobowe </w:t>
      </w:r>
      <w:r w:rsidR="00691626" w:rsidRPr="000400B6">
        <w:rPr>
          <w:rFonts w:ascii="Mukta" w:hAnsi="Mukta" w:cs="Mukta"/>
          <w:sz w:val="24"/>
          <w:szCs w:val="24"/>
        </w:rPr>
        <w:t xml:space="preserve">uczestnika </w:t>
      </w:r>
      <w:r w:rsidRPr="000400B6">
        <w:rPr>
          <w:rFonts w:ascii="Mukta" w:hAnsi="Mukta" w:cs="Mukta"/>
          <w:sz w:val="24"/>
          <w:szCs w:val="24"/>
        </w:rPr>
        <w:t xml:space="preserve">przetwarzane są w celu organizacji </w:t>
      </w:r>
      <w:r w:rsidR="00691626" w:rsidRPr="000400B6">
        <w:rPr>
          <w:rFonts w:ascii="Mukta" w:hAnsi="Mukta" w:cs="Mukta"/>
          <w:sz w:val="24"/>
          <w:szCs w:val="24"/>
        </w:rPr>
        <w:t>konkursu</w:t>
      </w:r>
      <w:r w:rsidR="00A22D3F" w:rsidRPr="000400B6">
        <w:rPr>
          <w:rFonts w:ascii="Mukta" w:hAnsi="Mukta" w:cs="Mukta"/>
          <w:sz w:val="24"/>
          <w:szCs w:val="24"/>
        </w:rPr>
        <w:t>.</w:t>
      </w:r>
    </w:p>
    <w:p w14:paraId="1AF722CF" w14:textId="4D2BB1D6" w:rsidR="002815F1" w:rsidRPr="000400B6" w:rsidRDefault="002815F1" w:rsidP="000400B6">
      <w:pPr>
        <w:pStyle w:val="Akapitzlist"/>
        <w:numPr>
          <w:ilvl w:val="0"/>
          <w:numId w:val="8"/>
        </w:numPr>
        <w:spacing w:line="440" w:lineRule="exact"/>
        <w:ind w:left="426"/>
        <w:contextualSpacing/>
        <w:rPr>
          <w:rFonts w:ascii="Mukta" w:hAnsi="Mukta" w:cs="Mukta"/>
          <w:sz w:val="24"/>
          <w:szCs w:val="24"/>
        </w:rPr>
      </w:pPr>
      <w:r w:rsidRPr="000400B6">
        <w:rPr>
          <w:rFonts w:ascii="Mukta" w:hAnsi="Mukta" w:cs="Mukta"/>
          <w:sz w:val="24"/>
          <w:szCs w:val="24"/>
        </w:rPr>
        <w:t xml:space="preserve">Podstawą prawną przetwarzania danych uczestnika jest zgoda </w:t>
      </w:r>
      <w:r w:rsidR="00A266B2" w:rsidRPr="000400B6">
        <w:rPr>
          <w:rFonts w:ascii="Mukta" w:hAnsi="Mukta" w:cs="Mukta"/>
          <w:sz w:val="24"/>
          <w:szCs w:val="24"/>
        </w:rPr>
        <w:t xml:space="preserve">uczestnika </w:t>
      </w:r>
      <w:r w:rsidR="00E51943">
        <w:rPr>
          <w:rFonts w:ascii="Mukta" w:hAnsi="Mukta" w:cs="Mukta"/>
          <w:sz w:val="24"/>
          <w:szCs w:val="24"/>
        </w:rPr>
        <w:t xml:space="preserve">lub </w:t>
      </w:r>
      <w:r w:rsidR="00A266B2" w:rsidRPr="000400B6">
        <w:rPr>
          <w:rFonts w:ascii="Mukta" w:hAnsi="Mukta" w:cs="Mukta"/>
          <w:sz w:val="24"/>
          <w:szCs w:val="24"/>
        </w:rPr>
        <w:t xml:space="preserve">wyrażona przez rodzica </w:t>
      </w:r>
      <w:r w:rsidR="00E51943">
        <w:rPr>
          <w:rFonts w:ascii="Mukta" w:hAnsi="Mukta" w:cs="Mukta"/>
          <w:sz w:val="24"/>
          <w:szCs w:val="24"/>
        </w:rPr>
        <w:t>czy</w:t>
      </w:r>
      <w:r w:rsidR="00A266B2" w:rsidRPr="000400B6">
        <w:rPr>
          <w:rFonts w:ascii="Mukta" w:hAnsi="Mukta" w:cs="Mukta"/>
          <w:sz w:val="24"/>
          <w:szCs w:val="24"/>
        </w:rPr>
        <w:t xml:space="preserve"> opiekuna prawnego</w:t>
      </w:r>
      <w:r w:rsidRPr="000400B6">
        <w:rPr>
          <w:rFonts w:ascii="Mukta" w:hAnsi="Mukta" w:cs="Mukta"/>
          <w:sz w:val="24"/>
          <w:szCs w:val="24"/>
        </w:rPr>
        <w:t xml:space="preserve">. Zgodę można wycofać w każdym czasie. Nie wpływa to na zgodność z </w:t>
      </w:r>
      <w:r w:rsidR="0082735F">
        <w:rPr>
          <w:rFonts w:ascii="Mukta" w:hAnsi="Mukta" w:cs="Mukta"/>
          <w:sz w:val="24"/>
          <w:szCs w:val="24"/>
        </w:rPr>
        <w:t> </w:t>
      </w:r>
      <w:r w:rsidRPr="000400B6">
        <w:rPr>
          <w:rFonts w:ascii="Mukta" w:hAnsi="Mukta" w:cs="Mukta"/>
          <w:sz w:val="24"/>
          <w:szCs w:val="24"/>
        </w:rPr>
        <w:t xml:space="preserve">prawem przetwarzania dokonanego do czasu wycofania zgody. Wycofanie zgody jest równoznaczne z rezygnacją z udziału w </w:t>
      </w:r>
      <w:r w:rsidR="003324ED" w:rsidRPr="000400B6">
        <w:rPr>
          <w:rFonts w:ascii="Mukta" w:hAnsi="Mukta" w:cs="Mukta"/>
          <w:sz w:val="24"/>
          <w:szCs w:val="24"/>
        </w:rPr>
        <w:t>konkursie</w:t>
      </w:r>
      <w:r w:rsidRPr="000400B6">
        <w:rPr>
          <w:rFonts w:ascii="Mukta" w:hAnsi="Mukta" w:cs="Mukta"/>
          <w:sz w:val="24"/>
          <w:szCs w:val="24"/>
        </w:rPr>
        <w:t>.</w:t>
      </w:r>
    </w:p>
    <w:p w14:paraId="15FF24F6" w14:textId="0DEF96B1" w:rsidR="002815F1" w:rsidRPr="000400B6" w:rsidRDefault="002815F1" w:rsidP="000400B6">
      <w:pPr>
        <w:pStyle w:val="Akapitzlist"/>
        <w:numPr>
          <w:ilvl w:val="0"/>
          <w:numId w:val="8"/>
        </w:numPr>
        <w:spacing w:line="440" w:lineRule="exact"/>
        <w:ind w:left="426"/>
        <w:contextualSpacing/>
        <w:rPr>
          <w:rFonts w:ascii="Mukta" w:hAnsi="Mukta" w:cs="Mukta"/>
          <w:sz w:val="24"/>
          <w:szCs w:val="24"/>
        </w:rPr>
      </w:pPr>
      <w:r w:rsidRPr="000400B6">
        <w:rPr>
          <w:rFonts w:ascii="Mukta" w:hAnsi="Mukta" w:cs="Mukta"/>
          <w:sz w:val="24"/>
          <w:szCs w:val="24"/>
        </w:rPr>
        <w:t xml:space="preserve">Dane zostaną usunięte po wycofaniu zgody na ich przetwarzanie lub w terminie 1 roku od rozstrzygnięcia konkursu, pod warunkiem, że nie istnieją przesłanki do ich dalszego przechowywania i przetwarzania np. potrzeba ustalenia, dochodzenia lub obrony roszczeń w </w:t>
      </w:r>
      <w:r w:rsidR="0082735F">
        <w:rPr>
          <w:rFonts w:ascii="Mukta" w:hAnsi="Mukta" w:cs="Mukta"/>
          <w:sz w:val="24"/>
          <w:szCs w:val="24"/>
        </w:rPr>
        <w:t> </w:t>
      </w:r>
      <w:r w:rsidRPr="000400B6">
        <w:rPr>
          <w:rFonts w:ascii="Mukta" w:hAnsi="Mukta" w:cs="Mukta"/>
          <w:sz w:val="24"/>
          <w:szCs w:val="24"/>
        </w:rPr>
        <w:t>związku z konkursem lub potrzeb</w:t>
      </w:r>
      <w:r w:rsidR="00E51943">
        <w:rPr>
          <w:rFonts w:ascii="Mukta" w:hAnsi="Mukta" w:cs="Mukta"/>
          <w:sz w:val="24"/>
          <w:szCs w:val="24"/>
        </w:rPr>
        <w:t>ą</w:t>
      </w:r>
      <w:r w:rsidRPr="000400B6">
        <w:rPr>
          <w:rFonts w:ascii="Mukta" w:hAnsi="Mukta" w:cs="Mukta"/>
          <w:sz w:val="24"/>
          <w:szCs w:val="24"/>
        </w:rPr>
        <w:t xml:space="preserve"> udokumentowania zgody na rozpowszechnianie wizerunku. Dane o laureatach mogą być przetwarzane dłużej w celu archiwalnym w interesie publicznym, jakim jest potrzeba utrwalenia historii działalności </w:t>
      </w:r>
      <w:r w:rsidR="003324ED" w:rsidRPr="000400B6">
        <w:rPr>
          <w:rFonts w:ascii="Mukta" w:hAnsi="Mukta" w:cs="Mukta"/>
          <w:sz w:val="24"/>
          <w:szCs w:val="24"/>
        </w:rPr>
        <w:t>organizatorów konkursu</w:t>
      </w:r>
      <w:r w:rsidRPr="000400B6">
        <w:rPr>
          <w:rFonts w:ascii="Mukta" w:hAnsi="Mukta" w:cs="Mukta"/>
          <w:sz w:val="24"/>
          <w:szCs w:val="24"/>
        </w:rPr>
        <w:t>, na podstawie uzasadnionego prawnie interesu</w:t>
      </w:r>
      <w:r w:rsidR="003324ED" w:rsidRPr="000400B6">
        <w:rPr>
          <w:rFonts w:ascii="Mukta" w:hAnsi="Mukta" w:cs="Mukta"/>
          <w:sz w:val="24"/>
          <w:szCs w:val="24"/>
        </w:rPr>
        <w:t xml:space="preserve"> organizatorów lub na podstawie obowiązku wynikającego z przepisów o </w:t>
      </w:r>
      <w:r w:rsidR="0082735F">
        <w:rPr>
          <w:rFonts w:ascii="Mukta" w:hAnsi="Mukta" w:cs="Mukta"/>
          <w:sz w:val="24"/>
          <w:szCs w:val="24"/>
        </w:rPr>
        <w:t> </w:t>
      </w:r>
      <w:r w:rsidR="003324ED" w:rsidRPr="000400B6">
        <w:rPr>
          <w:rFonts w:ascii="Mukta" w:hAnsi="Mukta" w:cs="Mukta"/>
          <w:sz w:val="24"/>
          <w:szCs w:val="24"/>
        </w:rPr>
        <w:t>archiwizacji</w:t>
      </w:r>
      <w:r w:rsidRPr="000400B6">
        <w:rPr>
          <w:rFonts w:ascii="Mukta" w:hAnsi="Mukta" w:cs="Mukta"/>
          <w:sz w:val="24"/>
          <w:szCs w:val="24"/>
        </w:rPr>
        <w:t>.</w:t>
      </w:r>
    </w:p>
    <w:p w14:paraId="7839A8F6" w14:textId="74E80117" w:rsidR="002815F1" w:rsidRPr="000400B6" w:rsidRDefault="002815F1" w:rsidP="000400B6">
      <w:pPr>
        <w:pStyle w:val="Akapitzlist"/>
        <w:numPr>
          <w:ilvl w:val="0"/>
          <w:numId w:val="8"/>
        </w:numPr>
        <w:spacing w:line="440" w:lineRule="exact"/>
        <w:ind w:left="426"/>
        <w:contextualSpacing/>
        <w:rPr>
          <w:rFonts w:ascii="Mukta" w:hAnsi="Mukta" w:cs="Mukta"/>
          <w:sz w:val="24"/>
          <w:szCs w:val="24"/>
        </w:rPr>
      </w:pPr>
      <w:r w:rsidRPr="000400B6">
        <w:rPr>
          <w:rFonts w:ascii="Mukta" w:hAnsi="Mukta" w:cs="Mukta"/>
          <w:sz w:val="24"/>
          <w:szCs w:val="24"/>
        </w:rPr>
        <w:t xml:space="preserve">Dane osobowe </w:t>
      </w:r>
      <w:r w:rsidR="003324ED" w:rsidRPr="000400B6">
        <w:rPr>
          <w:rFonts w:ascii="Mukta" w:hAnsi="Mukta" w:cs="Mukta"/>
          <w:sz w:val="24"/>
          <w:szCs w:val="24"/>
        </w:rPr>
        <w:t xml:space="preserve">uczestnika </w:t>
      </w:r>
      <w:r w:rsidRPr="000400B6">
        <w:rPr>
          <w:rFonts w:ascii="Mukta" w:hAnsi="Mukta" w:cs="Mukta"/>
          <w:sz w:val="24"/>
          <w:szCs w:val="24"/>
        </w:rPr>
        <w:t xml:space="preserve">przetwarzane są również w celu oznaczenia autorstwa nadesłanych prac konkursowych. Podstawą prawną takiego przetwarzania jest obowiązek prawny wynikający z </w:t>
      </w:r>
      <w:r w:rsidR="0082735F">
        <w:rPr>
          <w:rFonts w:ascii="Mukta" w:hAnsi="Mukta" w:cs="Mukta"/>
          <w:sz w:val="24"/>
          <w:szCs w:val="24"/>
        </w:rPr>
        <w:t> </w:t>
      </w:r>
      <w:r w:rsidRPr="000400B6">
        <w:rPr>
          <w:rFonts w:ascii="Mukta" w:hAnsi="Mukta" w:cs="Mukta"/>
          <w:sz w:val="24"/>
          <w:szCs w:val="24"/>
        </w:rPr>
        <w:t xml:space="preserve">przepisów prawa autorskiego. Dane będą przetwarzane w tym celu przez </w:t>
      </w:r>
      <w:r w:rsidR="003324ED" w:rsidRPr="000400B6">
        <w:rPr>
          <w:rFonts w:ascii="Mukta" w:hAnsi="Mukta" w:cs="Mukta"/>
          <w:sz w:val="24"/>
          <w:szCs w:val="24"/>
        </w:rPr>
        <w:t xml:space="preserve">organizatorów konkursu </w:t>
      </w:r>
      <w:r w:rsidRPr="000400B6">
        <w:rPr>
          <w:rFonts w:ascii="Mukta" w:hAnsi="Mukta" w:cs="Mukta"/>
          <w:sz w:val="24"/>
          <w:szCs w:val="24"/>
        </w:rPr>
        <w:t xml:space="preserve">do czasu uznania, że nie są dłużej przydatne do celu, w jakim zostały zebrane. </w:t>
      </w:r>
    </w:p>
    <w:p w14:paraId="5C699CE3" w14:textId="77777777" w:rsidR="004A6600" w:rsidRPr="000400B6" w:rsidRDefault="004A6600" w:rsidP="000400B6">
      <w:pPr>
        <w:pStyle w:val="Akapitzlist"/>
        <w:spacing w:line="440" w:lineRule="exact"/>
        <w:ind w:left="426"/>
        <w:contextualSpacing/>
        <w:rPr>
          <w:rFonts w:ascii="Mukta" w:hAnsi="Mukta" w:cs="Mukta"/>
          <w:sz w:val="24"/>
          <w:szCs w:val="24"/>
        </w:rPr>
      </w:pPr>
    </w:p>
    <w:p w14:paraId="5713DD07" w14:textId="77777777" w:rsidR="002815F1" w:rsidRPr="000400B6" w:rsidRDefault="002815F1" w:rsidP="000400B6">
      <w:pPr>
        <w:pStyle w:val="Nagwek2"/>
        <w:numPr>
          <w:ilvl w:val="0"/>
          <w:numId w:val="0"/>
        </w:numPr>
        <w:spacing w:line="440" w:lineRule="exact"/>
        <w:ind w:left="576" w:hanging="576"/>
        <w:rPr>
          <w:rFonts w:ascii="Mukta" w:hAnsi="Mukta" w:cs="Mukta"/>
          <w:b/>
          <w:bCs/>
          <w:color w:val="auto"/>
          <w:sz w:val="24"/>
          <w:szCs w:val="24"/>
        </w:rPr>
      </w:pPr>
      <w:r w:rsidRPr="000400B6">
        <w:rPr>
          <w:rFonts w:ascii="Mukta" w:hAnsi="Mukta" w:cs="Mukta"/>
          <w:b/>
          <w:bCs/>
          <w:color w:val="auto"/>
          <w:sz w:val="24"/>
          <w:szCs w:val="24"/>
        </w:rPr>
        <w:t>Przetwarzanie wizerunku uczestnika</w:t>
      </w:r>
    </w:p>
    <w:p w14:paraId="30133288" w14:textId="55BC4599" w:rsidR="002815F1" w:rsidRPr="000400B6" w:rsidRDefault="002815F1" w:rsidP="000400B6">
      <w:pPr>
        <w:pStyle w:val="Akapitzlist"/>
        <w:numPr>
          <w:ilvl w:val="0"/>
          <w:numId w:val="6"/>
        </w:numPr>
        <w:spacing w:line="440" w:lineRule="exact"/>
        <w:ind w:left="426"/>
        <w:contextualSpacing/>
        <w:rPr>
          <w:rFonts w:ascii="Mukta" w:hAnsi="Mukta" w:cs="Mukta"/>
          <w:sz w:val="24"/>
          <w:szCs w:val="24"/>
        </w:rPr>
      </w:pPr>
      <w:r w:rsidRPr="000400B6">
        <w:rPr>
          <w:rFonts w:ascii="Mukta" w:hAnsi="Mukta" w:cs="Mukta"/>
          <w:sz w:val="24"/>
          <w:szCs w:val="24"/>
        </w:rPr>
        <w:t xml:space="preserve">W trakcie </w:t>
      </w:r>
      <w:r w:rsidR="003324ED" w:rsidRPr="000400B6">
        <w:rPr>
          <w:rFonts w:ascii="Mukta" w:hAnsi="Mukta" w:cs="Mukta"/>
          <w:sz w:val="24"/>
          <w:szCs w:val="24"/>
        </w:rPr>
        <w:t xml:space="preserve">uroczystego ogłoszenia wyników konkursu </w:t>
      </w:r>
      <w:r w:rsidR="005669FA" w:rsidRPr="000400B6">
        <w:rPr>
          <w:rFonts w:ascii="Mukta" w:hAnsi="Mukta" w:cs="Mukta"/>
          <w:sz w:val="24"/>
          <w:szCs w:val="24"/>
        </w:rPr>
        <w:t xml:space="preserve">mogą </w:t>
      </w:r>
      <w:r w:rsidRPr="000400B6">
        <w:rPr>
          <w:rFonts w:ascii="Mukta" w:hAnsi="Mukta" w:cs="Mukta"/>
          <w:sz w:val="24"/>
          <w:szCs w:val="24"/>
        </w:rPr>
        <w:t xml:space="preserve">być wykonywane fotografie i nagrania wideo w celu dokumentowania przebiegu tych spotkań oraz informowania o działalności </w:t>
      </w:r>
      <w:r w:rsidR="003324ED" w:rsidRPr="000400B6">
        <w:rPr>
          <w:rFonts w:ascii="Mukta" w:hAnsi="Mukta" w:cs="Mukta"/>
          <w:sz w:val="24"/>
          <w:szCs w:val="24"/>
        </w:rPr>
        <w:t>Organizatorów Konkursu</w:t>
      </w:r>
      <w:r w:rsidRPr="000400B6">
        <w:rPr>
          <w:rFonts w:ascii="Mukta" w:hAnsi="Mukta" w:cs="Mukta"/>
          <w:sz w:val="24"/>
          <w:szCs w:val="24"/>
        </w:rPr>
        <w:t xml:space="preserve"> i promowania jej, w tym fotografie i nagrania zawierające dane osobowe w formie wizerunku uczestników. </w:t>
      </w:r>
    </w:p>
    <w:p w14:paraId="04C1D4CE" w14:textId="449ED200" w:rsidR="004B5DBB" w:rsidRPr="000400B6" w:rsidRDefault="004B5DBB" w:rsidP="000400B6">
      <w:pPr>
        <w:pStyle w:val="Akapitzlist"/>
        <w:numPr>
          <w:ilvl w:val="0"/>
          <w:numId w:val="6"/>
        </w:numPr>
        <w:spacing w:line="440" w:lineRule="exact"/>
        <w:ind w:left="426"/>
        <w:contextualSpacing/>
        <w:rPr>
          <w:rFonts w:ascii="Mukta" w:hAnsi="Mukta" w:cs="Mukta"/>
          <w:sz w:val="24"/>
          <w:szCs w:val="24"/>
        </w:rPr>
      </w:pPr>
      <w:r w:rsidRPr="000400B6">
        <w:rPr>
          <w:rFonts w:ascii="Mukta" w:hAnsi="Mukta" w:cs="Mukta"/>
          <w:sz w:val="24"/>
          <w:szCs w:val="24"/>
        </w:rPr>
        <w:t xml:space="preserve">Planowane jest, aby przebieg uroczystego ogłoszenia wyników konkursu był transmitowany na żywo w profilach </w:t>
      </w:r>
      <w:r w:rsidR="00DC4B7D" w:rsidRPr="000400B6">
        <w:rPr>
          <w:rFonts w:ascii="Mukta" w:hAnsi="Mukta" w:cs="Mukta"/>
          <w:sz w:val="24"/>
          <w:szCs w:val="24"/>
        </w:rPr>
        <w:t xml:space="preserve">Organizatorów Konkursu </w:t>
      </w:r>
      <w:r w:rsidRPr="000400B6">
        <w:rPr>
          <w:rFonts w:ascii="Mukta" w:hAnsi="Mukta" w:cs="Mukta"/>
          <w:sz w:val="24"/>
          <w:szCs w:val="24"/>
        </w:rPr>
        <w:t xml:space="preserve">w mediach społecznościowych. Fotografie i nagrania wideo z uroczystego ogłoszenia wyników konkursu mogą być rozpowszechniane w serwisach www i </w:t>
      </w:r>
      <w:r w:rsidR="0082735F">
        <w:rPr>
          <w:rFonts w:ascii="Mukta" w:hAnsi="Mukta" w:cs="Mukta"/>
          <w:sz w:val="24"/>
          <w:szCs w:val="24"/>
        </w:rPr>
        <w:t> </w:t>
      </w:r>
      <w:r w:rsidRPr="000400B6">
        <w:rPr>
          <w:rFonts w:ascii="Mukta" w:hAnsi="Mukta" w:cs="Mukta"/>
          <w:sz w:val="24"/>
          <w:szCs w:val="24"/>
        </w:rPr>
        <w:t xml:space="preserve">profilach w mediach społecznościowych, </w:t>
      </w:r>
      <w:r w:rsidR="00AF5655" w:rsidRPr="000400B6">
        <w:rPr>
          <w:rFonts w:ascii="Mukta" w:hAnsi="Mukta" w:cs="Mukta"/>
          <w:sz w:val="24"/>
          <w:szCs w:val="24"/>
        </w:rPr>
        <w:t xml:space="preserve">a także </w:t>
      </w:r>
      <w:r w:rsidRPr="000400B6">
        <w:rPr>
          <w:rFonts w:ascii="Mukta" w:hAnsi="Mukta" w:cs="Mukta"/>
          <w:sz w:val="24"/>
          <w:szCs w:val="24"/>
        </w:rPr>
        <w:t xml:space="preserve">w </w:t>
      </w:r>
      <w:r w:rsidR="00AF5655" w:rsidRPr="000400B6">
        <w:rPr>
          <w:rFonts w:ascii="Mukta" w:hAnsi="Mukta" w:cs="Mukta"/>
          <w:sz w:val="24"/>
          <w:szCs w:val="24"/>
        </w:rPr>
        <w:t xml:space="preserve">formie wystaw i galerii </w:t>
      </w:r>
      <w:r w:rsidRPr="000400B6">
        <w:rPr>
          <w:rFonts w:ascii="Mukta" w:hAnsi="Mukta" w:cs="Mukta"/>
          <w:sz w:val="24"/>
          <w:szCs w:val="24"/>
        </w:rPr>
        <w:t xml:space="preserve">w placówkach </w:t>
      </w:r>
      <w:r w:rsidR="00DC4B7D" w:rsidRPr="000400B6">
        <w:rPr>
          <w:rFonts w:ascii="Mukta" w:hAnsi="Mukta" w:cs="Mukta"/>
          <w:sz w:val="24"/>
          <w:szCs w:val="24"/>
        </w:rPr>
        <w:t xml:space="preserve">Organizatorów Konkursu </w:t>
      </w:r>
      <w:r w:rsidRPr="000400B6">
        <w:rPr>
          <w:rFonts w:ascii="Mukta" w:hAnsi="Mukta" w:cs="Mukta"/>
          <w:sz w:val="24"/>
          <w:szCs w:val="24"/>
        </w:rPr>
        <w:t>oraz współpracujących z nimi instytucji i organizacji</w:t>
      </w:r>
      <w:r w:rsidR="008116FA">
        <w:rPr>
          <w:rFonts w:ascii="Mukta" w:hAnsi="Mukta" w:cs="Mukta"/>
          <w:sz w:val="24"/>
          <w:szCs w:val="24"/>
        </w:rPr>
        <w:t>.</w:t>
      </w:r>
    </w:p>
    <w:p w14:paraId="6B864ED7" w14:textId="33520E3F" w:rsidR="002815F1" w:rsidRPr="000400B6" w:rsidRDefault="002815F1" w:rsidP="000400B6">
      <w:pPr>
        <w:pStyle w:val="Akapitzlist"/>
        <w:numPr>
          <w:ilvl w:val="0"/>
          <w:numId w:val="6"/>
        </w:numPr>
        <w:spacing w:line="440" w:lineRule="exact"/>
        <w:ind w:left="426"/>
        <w:contextualSpacing/>
        <w:rPr>
          <w:rFonts w:ascii="Mukta" w:hAnsi="Mukta" w:cs="Mukta"/>
          <w:sz w:val="24"/>
          <w:szCs w:val="24"/>
        </w:rPr>
      </w:pPr>
      <w:r w:rsidRPr="000400B6">
        <w:rPr>
          <w:rFonts w:ascii="Mukta" w:hAnsi="Mukta" w:cs="Mukta"/>
          <w:sz w:val="24"/>
          <w:szCs w:val="24"/>
        </w:rPr>
        <w:t xml:space="preserve">Podstawą prawną przetwarzania ww. danych jest uzasadniony prawnie interes </w:t>
      </w:r>
      <w:r w:rsidR="003324ED" w:rsidRPr="000400B6">
        <w:rPr>
          <w:rFonts w:ascii="Mukta" w:hAnsi="Mukta" w:cs="Mukta"/>
          <w:sz w:val="24"/>
          <w:szCs w:val="24"/>
        </w:rPr>
        <w:t>Organizatorów Konkursu</w:t>
      </w:r>
      <w:r w:rsidRPr="000400B6">
        <w:rPr>
          <w:rFonts w:ascii="Mukta" w:hAnsi="Mukta" w:cs="Mukta"/>
          <w:sz w:val="24"/>
          <w:szCs w:val="24"/>
        </w:rPr>
        <w:t xml:space="preserve">, którym jest potrzeba dokumentowania prowadzonej działalności oraz dążenie do zaspakajania potrzeb mieszkańców dzielnicy i innych osób zarówno w zamiarze informowania o </w:t>
      </w:r>
      <w:r w:rsidR="0082735F">
        <w:rPr>
          <w:rFonts w:ascii="Mukta" w:hAnsi="Mukta" w:cs="Mukta"/>
          <w:sz w:val="24"/>
          <w:szCs w:val="24"/>
        </w:rPr>
        <w:t> </w:t>
      </w:r>
      <w:r w:rsidRPr="000400B6">
        <w:rPr>
          <w:rFonts w:ascii="Mukta" w:hAnsi="Mukta" w:cs="Mukta"/>
          <w:sz w:val="24"/>
          <w:szCs w:val="24"/>
        </w:rPr>
        <w:t xml:space="preserve">prowadzonej działalności jak i zachęcania do udziału w niej. </w:t>
      </w:r>
    </w:p>
    <w:p w14:paraId="73DCE11A" w14:textId="44176769" w:rsidR="002815F1" w:rsidRPr="000400B6" w:rsidRDefault="002815F1" w:rsidP="000400B6">
      <w:pPr>
        <w:pStyle w:val="Akapitzlist"/>
        <w:numPr>
          <w:ilvl w:val="0"/>
          <w:numId w:val="6"/>
        </w:numPr>
        <w:spacing w:line="440" w:lineRule="exact"/>
        <w:ind w:left="426"/>
        <w:contextualSpacing/>
        <w:rPr>
          <w:rFonts w:ascii="Mukta" w:hAnsi="Mukta" w:cs="Mukta"/>
          <w:sz w:val="24"/>
          <w:szCs w:val="24"/>
        </w:rPr>
      </w:pPr>
      <w:r w:rsidRPr="000400B6">
        <w:rPr>
          <w:rFonts w:ascii="Mukta" w:hAnsi="Mukta" w:cs="Mukta"/>
          <w:sz w:val="24"/>
          <w:szCs w:val="24"/>
        </w:rPr>
        <w:lastRenderedPageBreak/>
        <w:t xml:space="preserve">Rozpowszechnianie fotografii i nagrań wideo, które – na mocy ustawy o prawie autorskim i prawach pokrewnych – wymaga uzyskania zezwolenia, odbywa się w oparciu o wyrażoną odrębnie zgodę osoby, której wizerunek jest uwidoczniony na fotografii lub nagraniu a w przypadku osób </w:t>
      </w:r>
      <w:r w:rsidR="003324ED" w:rsidRPr="000400B6">
        <w:rPr>
          <w:rFonts w:ascii="Mukta" w:hAnsi="Mukta" w:cs="Mukta"/>
          <w:sz w:val="24"/>
          <w:szCs w:val="24"/>
        </w:rPr>
        <w:t>mało</w:t>
      </w:r>
      <w:r w:rsidRPr="000400B6">
        <w:rPr>
          <w:rFonts w:ascii="Mukta" w:hAnsi="Mukta" w:cs="Mukta"/>
          <w:sz w:val="24"/>
          <w:szCs w:val="24"/>
        </w:rPr>
        <w:t xml:space="preserve">letnich – ich rodzica lub opiekuna prawnego. Zwracamy uwagę na fakt, że nie każde rozpowszechnianie fotografii i nagrań wideo zawierających wizerunek osoby wymaga takiej zgody. </w:t>
      </w:r>
    </w:p>
    <w:p w14:paraId="7BB4A112" w14:textId="1BEB2052" w:rsidR="002815F1" w:rsidRPr="000400B6" w:rsidRDefault="002815F1" w:rsidP="000400B6">
      <w:pPr>
        <w:pStyle w:val="Akapitzlist"/>
        <w:numPr>
          <w:ilvl w:val="0"/>
          <w:numId w:val="6"/>
        </w:numPr>
        <w:spacing w:line="440" w:lineRule="exact"/>
        <w:ind w:left="426"/>
        <w:contextualSpacing/>
        <w:rPr>
          <w:rFonts w:ascii="Mukta" w:hAnsi="Mukta" w:cs="Mukta"/>
          <w:sz w:val="24"/>
          <w:szCs w:val="24"/>
        </w:rPr>
      </w:pPr>
      <w:r w:rsidRPr="000400B6">
        <w:rPr>
          <w:rFonts w:ascii="Mukta" w:hAnsi="Mukta" w:cs="Mukta"/>
          <w:sz w:val="24"/>
          <w:szCs w:val="24"/>
        </w:rPr>
        <w:t>Zgoda na rozpowszechnianie wizerunku jest dobrowolna, można ją wycofać w każdym czasie</w:t>
      </w:r>
      <w:r w:rsidR="008116FA">
        <w:rPr>
          <w:rFonts w:ascii="Mukta" w:hAnsi="Mukta" w:cs="Mukta"/>
          <w:sz w:val="24"/>
          <w:szCs w:val="24"/>
        </w:rPr>
        <w:t>,</w:t>
      </w:r>
      <w:r w:rsidRPr="000400B6">
        <w:rPr>
          <w:rFonts w:ascii="Mukta" w:hAnsi="Mukta" w:cs="Mukta"/>
          <w:sz w:val="24"/>
          <w:szCs w:val="24"/>
        </w:rPr>
        <w:t xml:space="preserve"> ale nie wpływa to na zgodność z prawem przetwarzania dokonanego do czasu wycofania zgody. </w:t>
      </w:r>
    </w:p>
    <w:p w14:paraId="0F640AFA" w14:textId="77777777" w:rsidR="004B5DBB" w:rsidRPr="000400B6" w:rsidRDefault="004B5DBB" w:rsidP="000400B6">
      <w:pPr>
        <w:pStyle w:val="Akapitzlist"/>
        <w:numPr>
          <w:ilvl w:val="0"/>
          <w:numId w:val="6"/>
        </w:numPr>
        <w:spacing w:line="440" w:lineRule="exact"/>
        <w:ind w:left="426"/>
        <w:contextualSpacing/>
        <w:rPr>
          <w:rFonts w:ascii="Mukta" w:hAnsi="Mukta" w:cs="Mukta"/>
          <w:sz w:val="24"/>
          <w:szCs w:val="24"/>
        </w:rPr>
      </w:pPr>
      <w:r w:rsidRPr="000400B6">
        <w:rPr>
          <w:rFonts w:ascii="Mukta" w:hAnsi="Mukta" w:cs="Mukta"/>
          <w:sz w:val="24"/>
          <w:szCs w:val="24"/>
        </w:rPr>
        <w:t xml:space="preserve">Dane osobowe w formie wizerunku mogą być zbierane i przetwarzane bez czynnego udziału osoby, którą ten wizerunek przedstawia. </w:t>
      </w:r>
    </w:p>
    <w:p w14:paraId="5B942ED7" w14:textId="1CD158C4" w:rsidR="002815F1" w:rsidRPr="000400B6" w:rsidRDefault="003324ED" w:rsidP="000400B6">
      <w:pPr>
        <w:pStyle w:val="Akapitzlist"/>
        <w:numPr>
          <w:ilvl w:val="0"/>
          <w:numId w:val="6"/>
        </w:numPr>
        <w:spacing w:line="440" w:lineRule="exact"/>
        <w:ind w:left="426"/>
        <w:contextualSpacing/>
        <w:rPr>
          <w:rFonts w:ascii="Mukta" w:hAnsi="Mukta" w:cs="Mukta"/>
          <w:sz w:val="24"/>
          <w:szCs w:val="24"/>
        </w:rPr>
      </w:pPr>
      <w:r w:rsidRPr="000400B6">
        <w:rPr>
          <w:rFonts w:ascii="Mukta" w:hAnsi="Mukta" w:cs="Mukta"/>
          <w:sz w:val="24"/>
          <w:szCs w:val="24"/>
        </w:rPr>
        <w:t xml:space="preserve">Organizatorzy </w:t>
      </w:r>
      <w:r w:rsidR="00A266B2" w:rsidRPr="000400B6">
        <w:rPr>
          <w:rFonts w:ascii="Mukta" w:hAnsi="Mukta" w:cs="Mukta"/>
          <w:sz w:val="24"/>
          <w:szCs w:val="24"/>
        </w:rPr>
        <w:t xml:space="preserve">Konkursu </w:t>
      </w:r>
      <w:r w:rsidR="002815F1" w:rsidRPr="000400B6">
        <w:rPr>
          <w:rFonts w:ascii="Mukta" w:hAnsi="Mukta" w:cs="Mukta"/>
          <w:sz w:val="24"/>
          <w:szCs w:val="24"/>
        </w:rPr>
        <w:t>dokłada</w:t>
      </w:r>
      <w:r w:rsidRPr="000400B6">
        <w:rPr>
          <w:rFonts w:ascii="Mukta" w:hAnsi="Mukta" w:cs="Mukta"/>
          <w:sz w:val="24"/>
          <w:szCs w:val="24"/>
        </w:rPr>
        <w:t>ją</w:t>
      </w:r>
      <w:r w:rsidR="002815F1" w:rsidRPr="000400B6">
        <w:rPr>
          <w:rFonts w:ascii="Mukta" w:hAnsi="Mukta" w:cs="Mukta"/>
          <w:sz w:val="24"/>
          <w:szCs w:val="24"/>
        </w:rPr>
        <w:t xml:space="preserve"> starań, aby rozpowszechniane fotografie lub nagrania nie przedstawiały żadnej z uwidocznionych na nich osób w sposób niekorzystny, naruszający jej dobre imię czy dobre obyczaje. Osoby, które mimo to nie chcą, aby utrwalano lub rozpowszechniano ich wizerunek lub wizerunek ich dziecka prosimy o </w:t>
      </w:r>
      <w:r w:rsidR="000211BB" w:rsidRPr="000400B6">
        <w:rPr>
          <w:rFonts w:ascii="Mukta" w:hAnsi="Mukta" w:cs="Mukta"/>
          <w:sz w:val="24"/>
          <w:szCs w:val="24"/>
        </w:rPr>
        <w:t xml:space="preserve">zgłoszenie takiego życzenia </w:t>
      </w:r>
      <w:r w:rsidR="002815F1" w:rsidRPr="000400B6">
        <w:rPr>
          <w:rFonts w:ascii="Mukta" w:hAnsi="Mukta" w:cs="Mukta"/>
          <w:sz w:val="24"/>
          <w:szCs w:val="24"/>
        </w:rPr>
        <w:t>fotograf</w:t>
      </w:r>
      <w:r w:rsidR="000211BB" w:rsidRPr="000400B6">
        <w:rPr>
          <w:rFonts w:ascii="Mukta" w:hAnsi="Mukta" w:cs="Mukta"/>
          <w:sz w:val="24"/>
          <w:szCs w:val="24"/>
        </w:rPr>
        <w:t>owi</w:t>
      </w:r>
      <w:r w:rsidR="002815F1" w:rsidRPr="000400B6">
        <w:rPr>
          <w:rFonts w:ascii="Mukta" w:hAnsi="Mukta" w:cs="Mukta"/>
          <w:sz w:val="24"/>
          <w:szCs w:val="24"/>
        </w:rPr>
        <w:t>. Zgłaszane życzenia nieutrwalania lub nierozpowszechniania wizerunku danej osoby będą honorowane, o ile nie uniemożliwi to sporządzenia fotografii lub nagrań do celów dokumentalnych.</w:t>
      </w:r>
    </w:p>
    <w:p w14:paraId="592A7757" w14:textId="7F098CBB" w:rsidR="00A54D9F" w:rsidRPr="000400B6" w:rsidRDefault="002815F1" w:rsidP="000400B6">
      <w:pPr>
        <w:pStyle w:val="Akapitzlist"/>
        <w:numPr>
          <w:ilvl w:val="0"/>
          <w:numId w:val="6"/>
        </w:numPr>
        <w:spacing w:line="440" w:lineRule="exact"/>
        <w:ind w:left="426"/>
        <w:contextualSpacing/>
        <w:rPr>
          <w:rFonts w:ascii="Mukta" w:hAnsi="Mukta" w:cs="Mukta"/>
          <w:sz w:val="24"/>
          <w:szCs w:val="24"/>
        </w:rPr>
      </w:pPr>
      <w:r w:rsidRPr="000400B6">
        <w:rPr>
          <w:rFonts w:ascii="Mukta" w:hAnsi="Mukta" w:cs="Mukta"/>
          <w:sz w:val="24"/>
          <w:szCs w:val="24"/>
        </w:rPr>
        <w:t>Fotografie i nagrania wideo zawierające wizerunki osób zostaną usunięte po 5 latach od dnia utrwalenia, za wyjątkiem tych, które zostaną zachowane do celów archiwalnych w interesie publicznym</w:t>
      </w:r>
      <w:r w:rsidR="003324ED" w:rsidRPr="000400B6">
        <w:rPr>
          <w:rFonts w:ascii="Mukta" w:hAnsi="Mukta" w:cs="Mukta"/>
          <w:sz w:val="24"/>
          <w:szCs w:val="24"/>
        </w:rPr>
        <w:t xml:space="preserve"> lub dla wykonania obowiązku wynikającego z przepisów o archiwizacji</w:t>
      </w:r>
      <w:r w:rsidRPr="000400B6">
        <w:rPr>
          <w:rFonts w:ascii="Mukta" w:hAnsi="Mukta" w:cs="Mukta"/>
          <w:sz w:val="24"/>
          <w:szCs w:val="24"/>
        </w:rPr>
        <w:t>.</w:t>
      </w:r>
    </w:p>
    <w:sectPr w:rsidR="00A54D9F" w:rsidRPr="000400B6" w:rsidSect="004A660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A010" w14:textId="77777777" w:rsidR="0092315B" w:rsidRDefault="0092315B" w:rsidP="00971E2C">
      <w:pPr>
        <w:spacing w:before="0" w:after="0" w:line="240" w:lineRule="auto"/>
      </w:pPr>
      <w:r>
        <w:separator/>
      </w:r>
    </w:p>
  </w:endnote>
  <w:endnote w:type="continuationSeparator" w:id="0">
    <w:p w14:paraId="58FA17EB" w14:textId="77777777" w:rsidR="0092315B" w:rsidRDefault="0092315B" w:rsidP="00971E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kta">
    <w:panose1 w:val="020B0000000000000000"/>
    <w:charset w:val="EE"/>
    <w:family w:val="swiss"/>
    <w:pitch w:val="variable"/>
    <w:sig w:usb0="A000802F" w:usb1="40002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CFDE" w14:textId="13457283" w:rsidR="00D6783D" w:rsidRPr="00894822" w:rsidRDefault="00D6783D" w:rsidP="00894822">
    <w:pPr>
      <w:pStyle w:val="Stopka"/>
      <w:jc w:val="center"/>
      <w:rPr>
        <w:sz w:val="16"/>
      </w:rPr>
    </w:pPr>
    <w:r w:rsidRPr="00894822">
      <w:rPr>
        <w:sz w:val="16"/>
      </w:rPr>
      <w:fldChar w:fldCharType="begin"/>
    </w:r>
    <w:r w:rsidRPr="00894822">
      <w:rPr>
        <w:sz w:val="16"/>
      </w:rPr>
      <w:instrText xml:space="preserve"> PAGE  \* Arabic  \* MERGEFORMAT </w:instrText>
    </w:r>
    <w:r w:rsidRPr="00894822">
      <w:rPr>
        <w:sz w:val="16"/>
      </w:rPr>
      <w:fldChar w:fldCharType="separate"/>
    </w:r>
    <w:r w:rsidR="00772E69">
      <w:rPr>
        <w:noProof/>
        <w:sz w:val="16"/>
      </w:rPr>
      <w:t>2</w:t>
    </w:r>
    <w:r w:rsidRPr="00894822">
      <w:rPr>
        <w:sz w:val="16"/>
      </w:rPr>
      <w:fldChar w:fldCharType="end"/>
    </w:r>
    <w:r w:rsidRPr="00894822">
      <w:rPr>
        <w:sz w:val="16"/>
      </w:rPr>
      <w:t>/</w:t>
    </w:r>
    <w:r w:rsidRPr="00894822">
      <w:rPr>
        <w:sz w:val="16"/>
      </w:rPr>
      <w:fldChar w:fldCharType="begin"/>
    </w:r>
    <w:r w:rsidRPr="00894822">
      <w:rPr>
        <w:sz w:val="16"/>
      </w:rPr>
      <w:instrText xml:space="preserve"> NUMPAGES  \* Arabic  \* MERGEFORMAT </w:instrText>
    </w:r>
    <w:r w:rsidRPr="00894822">
      <w:rPr>
        <w:sz w:val="16"/>
      </w:rPr>
      <w:fldChar w:fldCharType="separate"/>
    </w:r>
    <w:r w:rsidR="00772E69">
      <w:rPr>
        <w:noProof/>
        <w:sz w:val="16"/>
      </w:rPr>
      <w:t>2</w:t>
    </w:r>
    <w:r w:rsidRPr="00894822">
      <w:rPr>
        <w:sz w:val="16"/>
      </w:rPr>
      <w:fldChar w:fldCharType="end"/>
    </w:r>
  </w:p>
  <w:p w14:paraId="333F66B5" w14:textId="77777777" w:rsidR="00D6783D" w:rsidRDefault="00D67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C418" w14:textId="77777777" w:rsidR="0092315B" w:rsidRDefault="0092315B" w:rsidP="00971E2C">
      <w:pPr>
        <w:spacing w:before="0" w:after="0" w:line="240" w:lineRule="auto"/>
      </w:pPr>
      <w:r>
        <w:separator/>
      </w:r>
    </w:p>
  </w:footnote>
  <w:footnote w:type="continuationSeparator" w:id="0">
    <w:p w14:paraId="6028D934" w14:textId="77777777" w:rsidR="0092315B" w:rsidRDefault="0092315B" w:rsidP="00971E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6B57" w14:textId="4CDCC3C6" w:rsidR="00D6783D" w:rsidRPr="00D6783D" w:rsidRDefault="00D6783D" w:rsidP="00D6783D">
    <w:pPr>
      <w:pStyle w:val="Nagwek"/>
      <w:jc w:val="right"/>
      <w:rPr>
        <w:color w:val="D9D9D9" w:themeColor="background1" w:themeShade="D9"/>
        <w:sz w:val="12"/>
      </w:rPr>
    </w:pPr>
    <w:r w:rsidRPr="00D6783D">
      <w:rPr>
        <w:color w:val="D9D9D9" w:themeColor="background1" w:themeShade="D9"/>
        <w:sz w:val="12"/>
      </w:rPr>
      <w:t>wersja 20211029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A77"/>
    <w:multiLevelType w:val="hybridMultilevel"/>
    <w:tmpl w:val="41E09E7A"/>
    <w:lvl w:ilvl="0" w:tplc="50B23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E227F"/>
    <w:multiLevelType w:val="multilevel"/>
    <w:tmpl w:val="60B0C9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DC63D8"/>
    <w:multiLevelType w:val="hybridMultilevel"/>
    <w:tmpl w:val="41E09E7A"/>
    <w:lvl w:ilvl="0" w:tplc="50B23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6706D"/>
    <w:multiLevelType w:val="multilevel"/>
    <w:tmpl w:val="6EC643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A9F555F"/>
    <w:multiLevelType w:val="hybridMultilevel"/>
    <w:tmpl w:val="41E09E7A"/>
    <w:lvl w:ilvl="0" w:tplc="50B23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3202"/>
    <w:multiLevelType w:val="multilevel"/>
    <w:tmpl w:val="58C29D7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F3E4F90"/>
    <w:multiLevelType w:val="multilevel"/>
    <w:tmpl w:val="FD98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2B60674"/>
    <w:multiLevelType w:val="multilevel"/>
    <w:tmpl w:val="60B0C9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EE43D26"/>
    <w:multiLevelType w:val="hybridMultilevel"/>
    <w:tmpl w:val="596017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52512122">
    <w:abstractNumId w:val="3"/>
  </w:num>
  <w:num w:numId="2" w16cid:durableId="1423331812">
    <w:abstractNumId w:val="6"/>
  </w:num>
  <w:num w:numId="3" w16cid:durableId="2039742753">
    <w:abstractNumId w:val="1"/>
  </w:num>
  <w:num w:numId="4" w16cid:durableId="337117791">
    <w:abstractNumId w:val="5"/>
  </w:num>
  <w:num w:numId="5" w16cid:durableId="551889547">
    <w:abstractNumId w:val="2"/>
  </w:num>
  <w:num w:numId="6" w16cid:durableId="146358355">
    <w:abstractNumId w:val="7"/>
  </w:num>
  <w:num w:numId="7" w16cid:durableId="1023021389">
    <w:abstractNumId w:val="0"/>
  </w:num>
  <w:num w:numId="8" w16cid:durableId="1105661282">
    <w:abstractNumId w:val="4"/>
  </w:num>
  <w:num w:numId="9" w16cid:durableId="44372056">
    <w:abstractNumId w:val="8"/>
  </w:num>
  <w:num w:numId="10" w16cid:durableId="845246422">
    <w:abstractNumId w:val="1"/>
  </w:num>
  <w:num w:numId="11" w16cid:durableId="5173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F1"/>
    <w:rsid w:val="000211BB"/>
    <w:rsid w:val="000400B6"/>
    <w:rsid w:val="000C62CE"/>
    <w:rsid w:val="000D2460"/>
    <w:rsid w:val="001029B6"/>
    <w:rsid w:val="00151E96"/>
    <w:rsid w:val="00193066"/>
    <w:rsid w:val="001B788B"/>
    <w:rsid w:val="001B791E"/>
    <w:rsid w:val="001F222D"/>
    <w:rsid w:val="002265FD"/>
    <w:rsid w:val="002815F1"/>
    <w:rsid w:val="003324ED"/>
    <w:rsid w:val="004A6600"/>
    <w:rsid w:val="004B3343"/>
    <w:rsid w:val="004B5DBB"/>
    <w:rsid w:val="004F6DE4"/>
    <w:rsid w:val="005669FA"/>
    <w:rsid w:val="00665636"/>
    <w:rsid w:val="00691626"/>
    <w:rsid w:val="007204CB"/>
    <w:rsid w:val="00772E69"/>
    <w:rsid w:val="00792DE7"/>
    <w:rsid w:val="007E3581"/>
    <w:rsid w:val="007F3582"/>
    <w:rsid w:val="008116FA"/>
    <w:rsid w:val="0082735F"/>
    <w:rsid w:val="0092315B"/>
    <w:rsid w:val="00971E2C"/>
    <w:rsid w:val="009C4F78"/>
    <w:rsid w:val="00A22D3F"/>
    <w:rsid w:val="00A266B2"/>
    <w:rsid w:val="00A54D9F"/>
    <w:rsid w:val="00A77877"/>
    <w:rsid w:val="00AF5655"/>
    <w:rsid w:val="00BD49AC"/>
    <w:rsid w:val="00BF01C2"/>
    <w:rsid w:val="00C876B3"/>
    <w:rsid w:val="00D6783D"/>
    <w:rsid w:val="00D7179B"/>
    <w:rsid w:val="00DB7956"/>
    <w:rsid w:val="00DC4B7D"/>
    <w:rsid w:val="00DC6F0A"/>
    <w:rsid w:val="00DE6C59"/>
    <w:rsid w:val="00E51943"/>
    <w:rsid w:val="00EB063E"/>
    <w:rsid w:val="00EC73E1"/>
    <w:rsid w:val="00FA0E9B"/>
    <w:rsid w:val="00FA49B1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1B441"/>
  <w15:docId w15:val="{65351986-5CEA-4B6E-BB53-AC13D579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F1"/>
    <w:pPr>
      <w:spacing w:before="60" w:after="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B788B"/>
    <w:pPr>
      <w:keepNext/>
      <w:keepLines/>
      <w:numPr>
        <w:numId w:val="4"/>
      </w:numPr>
      <w:spacing w:before="120" w:after="120"/>
      <w:ind w:left="431" w:hanging="431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063E"/>
    <w:pPr>
      <w:keepNext/>
      <w:keepLines/>
      <w:numPr>
        <w:ilvl w:val="1"/>
        <w:numId w:val="3"/>
      </w:numPr>
      <w:spacing w:before="8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0E9B"/>
    <w:pPr>
      <w:pBdr>
        <w:bottom w:val="single" w:sz="4" w:space="1" w:color="1F3864" w:themeColor="accent1" w:themeShade="80"/>
      </w:pBdr>
      <w:spacing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0E9B"/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62CE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rsid w:val="00EB06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B78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5F1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5F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1E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E2C"/>
  </w:style>
  <w:style w:type="paragraph" w:styleId="Stopka">
    <w:name w:val="footer"/>
    <w:basedOn w:val="Normalny"/>
    <w:link w:val="StopkaZnak"/>
    <w:uiPriority w:val="99"/>
    <w:unhideWhenUsed/>
    <w:rsid w:val="00971E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E2C"/>
  </w:style>
  <w:style w:type="paragraph" w:styleId="Tekstdymka">
    <w:name w:val="Balloon Text"/>
    <w:basedOn w:val="Normalny"/>
    <w:link w:val="TekstdymkaZnak"/>
    <w:uiPriority w:val="99"/>
    <w:semiHidden/>
    <w:unhideWhenUsed/>
    <w:rsid w:val="001F222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1626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6B2"/>
    <w:pPr>
      <w:spacing w:after="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6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DB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27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dom+kultury+portiernia&amp;rlz=1C1PNBB_enPL883PL883&amp;sxsrf=ALiCzsbTq6QEFYyab9o81Hbuc8NhTlPUSg%3A1667483393744&amp;ei=AcdjY-aMLZGorgT1irWABA&amp;gs_ssp=eJzj4tVP1zc0zMoqMk3Lqyg0YLRSNagwMTe0NDY1NkkxMzVJNko2tgIKpRilJlpaGBmmGpiapSUZeoml5OcqZJfmlJQWVSoU5BeVZKYW5WUmAgBtBBf9&amp;oq=dom+k&amp;gs_lp=ugYECAEYCBIMZ3dzLXdpei1zZXJwuAEB-AEBKgIIADIKEC4YrwEYxwEYJzIKEC4YrwEYxwEYJzIEECMYJzIKEC4YxwEYrwEYQzINEAAYsQMYgwEYyQMYQzIEEAAYQzILEC4YgAQYxwEYrwEyERAuGIAEGLEDGIMBGMcBGK8BMhEQLhiABBixAxiDARjHARivATIFEAAYgATCAgoQABhHGNYEGLADwgITEC4YxwEYrwEYyAMYsAMYQ9gBAcICDhAuGIAEGLEDGMcBGNEDwgIJEAAYgAQYChgDwgILEAAYgAQYsQMYgwHCAgoQLhjHARivARgnwgIREC4YgAQYsQMYgwEYxwEY0QPCAgcQABjJAxhDwgIQEC4YsQMYgwEYxwEYrwEYQ5AGCkixJ1DvE1jrGXABeAHIAQCQAQCYAYYBoAHNBKoBAzEuNOIDBCBBGADiAwQgRhgAiAYB&amp;sclient=gws-wiz-ser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bpursus.wa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bpursus.w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Informacja o zasadach przetwarzania danych osobowych</vt:lpstr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Informacja o zasadach przetwarzania danych osobowych</dc:title>
  <dc:creator>Karol</dc:creator>
  <cp:lastModifiedBy>Kinga Niżewska</cp:lastModifiedBy>
  <cp:revision>2</cp:revision>
  <cp:lastPrinted>2021-11-10T10:41:00Z</cp:lastPrinted>
  <dcterms:created xsi:type="dcterms:W3CDTF">2022-11-03T14:10:00Z</dcterms:created>
  <dcterms:modified xsi:type="dcterms:W3CDTF">2022-11-03T14:10:00Z</dcterms:modified>
</cp:coreProperties>
</file>