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C45C" w14:textId="77777777" w:rsidR="0049071C" w:rsidRPr="0062231E" w:rsidRDefault="0049071C" w:rsidP="00C31496">
      <w:pPr>
        <w:pStyle w:val="Nagwek1"/>
        <w:spacing w:line="336" w:lineRule="auto"/>
        <w:rPr>
          <w:b/>
        </w:rPr>
      </w:pPr>
      <w:r w:rsidRPr="0062231E">
        <w:rPr>
          <w:b/>
        </w:rPr>
        <w:t xml:space="preserve">Regulamin </w:t>
      </w:r>
      <w:r w:rsidR="00477902" w:rsidRPr="0062231E">
        <w:rPr>
          <w:b/>
        </w:rPr>
        <w:t>Konkursu</w:t>
      </w:r>
      <w:r w:rsidRPr="0062231E">
        <w:rPr>
          <w:b/>
        </w:rPr>
        <w:t xml:space="preserve"> Literackiego</w:t>
      </w:r>
    </w:p>
    <w:p w14:paraId="48F5D4DD" w14:textId="3FB4DC36" w:rsidR="0049071C" w:rsidRDefault="0049071C" w:rsidP="00C31496">
      <w:pPr>
        <w:pStyle w:val="Nagwek1"/>
        <w:spacing w:line="336" w:lineRule="auto"/>
        <w:rPr>
          <w:b/>
        </w:rPr>
      </w:pPr>
      <w:bookmarkStart w:id="0" w:name="_Hlk176337774"/>
      <w:r w:rsidRPr="0062231E">
        <w:rPr>
          <w:b/>
        </w:rPr>
        <w:t xml:space="preserve">Herbatka u Grabskiego – </w:t>
      </w:r>
      <w:r w:rsidR="009726FD">
        <w:rPr>
          <w:b/>
        </w:rPr>
        <w:t>„</w:t>
      </w:r>
      <w:r w:rsidR="000F72A5" w:rsidRPr="000F72A5">
        <w:rPr>
          <w:b/>
        </w:rPr>
        <w:t>Szepcząc o pięknie świata</w:t>
      </w:r>
      <w:r w:rsidRPr="0062231E">
        <w:rPr>
          <w:b/>
        </w:rPr>
        <w:t>”</w:t>
      </w:r>
      <w:r w:rsidR="000F72A5" w:rsidRPr="000F72A5">
        <w:t xml:space="preserve"> </w:t>
      </w:r>
      <w:r w:rsidR="000F72A5" w:rsidRPr="000F72A5">
        <w:rPr>
          <w:b/>
        </w:rPr>
        <w:t xml:space="preserve">– śladami lirycznej wyobraźni </w:t>
      </w:r>
      <w:r w:rsidR="00E71502" w:rsidRPr="00E71502">
        <w:rPr>
          <w:b/>
        </w:rPr>
        <w:t>Marii Pawlikowskiej-Jasnorzewskiej</w:t>
      </w:r>
    </w:p>
    <w:p w14:paraId="00DE282F" w14:textId="3E1CA92E" w:rsidR="00F96C74" w:rsidRPr="00F96C74" w:rsidRDefault="00F96C74" w:rsidP="00F96C74"/>
    <w:bookmarkEnd w:id="0"/>
    <w:p w14:paraId="0ADA992D" w14:textId="1CA657BE" w:rsidR="00237EFB" w:rsidRPr="00237EFB" w:rsidRDefault="00237EFB" w:rsidP="00237EFB">
      <w:pPr>
        <w:spacing w:after="160" w:line="336" w:lineRule="auto"/>
        <w:rPr>
          <w:rFonts w:ascii="Arial" w:hAnsi="Arial" w:cs="Arial"/>
          <w:sz w:val="24"/>
          <w:szCs w:val="24"/>
        </w:rPr>
      </w:pPr>
      <w:r w:rsidRPr="00237EFB">
        <w:rPr>
          <w:rFonts w:ascii="Arial" w:hAnsi="Arial" w:cs="Arial"/>
          <w:sz w:val="24"/>
          <w:szCs w:val="24"/>
        </w:rPr>
        <w:t xml:space="preserve">Tegoroczna edycja poświęcona jest twórczości Marii Pawlikowskiej - Jasnorzewskiej - jednej </w:t>
      </w:r>
      <w:r w:rsidRPr="00237EFB">
        <w:rPr>
          <w:rFonts w:ascii="Arial" w:hAnsi="Arial" w:cs="Arial"/>
          <w:sz w:val="24"/>
          <w:szCs w:val="24"/>
        </w:rPr>
        <w:br/>
        <w:t xml:space="preserve">z najważniejszych poetek </w:t>
      </w:r>
      <w:bookmarkStart w:id="1" w:name="_Hlk206679287"/>
      <w:r w:rsidRPr="00237EFB">
        <w:rPr>
          <w:rFonts w:ascii="Arial" w:hAnsi="Arial" w:cs="Arial"/>
          <w:sz w:val="24"/>
          <w:szCs w:val="24"/>
        </w:rPr>
        <w:t>dwudziestolecia międzywojennego</w:t>
      </w:r>
      <w:bookmarkEnd w:id="1"/>
      <w:r w:rsidRPr="00237EFB">
        <w:rPr>
          <w:rFonts w:ascii="Arial" w:hAnsi="Arial" w:cs="Arial"/>
          <w:sz w:val="24"/>
          <w:szCs w:val="24"/>
        </w:rPr>
        <w:t>, której utwory cechuje subtelność, zmysłowość oraz głęboka refleksja nad światem, naturą i ludzkimi emocjami. Tomiki z jej wierszami nadal są wznawiane, czytane i tłumaczone na wiele języków. Jest drugą, po Wisławie Szymborskiej, najchętniej przekładaną polską autorką w historii. To poetka, której widzenie świata</w:t>
      </w:r>
      <w:r w:rsidR="00640C65">
        <w:rPr>
          <w:rFonts w:ascii="Arial" w:hAnsi="Arial" w:cs="Arial"/>
          <w:sz w:val="24"/>
          <w:szCs w:val="24"/>
        </w:rPr>
        <w:t xml:space="preserve"> oraz</w:t>
      </w:r>
      <w:r w:rsidRPr="00237EFB">
        <w:rPr>
          <w:rFonts w:ascii="Arial" w:hAnsi="Arial" w:cs="Arial"/>
          <w:sz w:val="24"/>
          <w:szCs w:val="24"/>
        </w:rPr>
        <w:t xml:space="preserve"> pojmowanie miłości jest tak uniwersalne i wyprzedzające epokę, że wzrusza kolejne pokolenia czytelników.</w:t>
      </w:r>
    </w:p>
    <w:p w14:paraId="7F32FBE1" w14:textId="38433E23" w:rsidR="00237EFB" w:rsidRDefault="00237EFB" w:rsidP="00237EFB">
      <w:pPr>
        <w:spacing w:after="160" w:line="336" w:lineRule="auto"/>
        <w:rPr>
          <w:rFonts w:ascii="Arial" w:hAnsi="Arial" w:cs="Arial"/>
          <w:sz w:val="24"/>
          <w:szCs w:val="24"/>
        </w:rPr>
      </w:pPr>
      <w:r w:rsidRPr="00237EFB">
        <w:rPr>
          <w:rFonts w:ascii="Arial" w:hAnsi="Arial" w:cs="Arial"/>
          <w:sz w:val="24"/>
          <w:szCs w:val="24"/>
        </w:rPr>
        <w:t xml:space="preserve">Wybór tegorocznego </w:t>
      </w:r>
      <w:r>
        <w:rPr>
          <w:rFonts w:ascii="Arial" w:hAnsi="Arial" w:cs="Arial"/>
          <w:sz w:val="24"/>
          <w:szCs w:val="24"/>
        </w:rPr>
        <w:t xml:space="preserve">tematu </w:t>
      </w:r>
      <w:r w:rsidRPr="00237EFB">
        <w:rPr>
          <w:rFonts w:ascii="Arial" w:hAnsi="Arial" w:cs="Arial"/>
          <w:sz w:val="24"/>
          <w:szCs w:val="24"/>
        </w:rPr>
        <w:t xml:space="preserve">Konkursu jest oddaniem hołdu i uczczeniem </w:t>
      </w:r>
      <w:r w:rsidR="00090442">
        <w:rPr>
          <w:rFonts w:ascii="Arial" w:hAnsi="Arial" w:cs="Arial"/>
          <w:sz w:val="24"/>
          <w:szCs w:val="24"/>
        </w:rPr>
        <w:t xml:space="preserve">przez Organizatora </w:t>
      </w:r>
      <w:r w:rsidRPr="00237EFB">
        <w:rPr>
          <w:rFonts w:ascii="Arial" w:hAnsi="Arial" w:cs="Arial"/>
          <w:sz w:val="24"/>
          <w:szCs w:val="24"/>
        </w:rPr>
        <w:t>twórczego dorobku poetki</w:t>
      </w:r>
      <w:r>
        <w:rPr>
          <w:rFonts w:ascii="Arial" w:hAnsi="Arial" w:cs="Arial"/>
          <w:sz w:val="24"/>
          <w:szCs w:val="24"/>
        </w:rPr>
        <w:t xml:space="preserve"> w ustanowionym przez Senat </w:t>
      </w:r>
      <w:r w:rsidRPr="00F96C74">
        <w:rPr>
          <w:rFonts w:ascii="Arial" w:hAnsi="Arial" w:cs="Arial"/>
          <w:sz w:val="24"/>
          <w:szCs w:val="24"/>
        </w:rPr>
        <w:t>Rok</w:t>
      </w:r>
      <w:r w:rsidR="00FA136A">
        <w:rPr>
          <w:rFonts w:ascii="Arial" w:hAnsi="Arial" w:cs="Arial"/>
          <w:sz w:val="24"/>
          <w:szCs w:val="24"/>
        </w:rPr>
        <w:t>u</w:t>
      </w:r>
      <w:r w:rsidRPr="00F96C74">
        <w:rPr>
          <w:rFonts w:ascii="Arial" w:hAnsi="Arial" w:cs="Arial"/>
          <w:sz w:val="24"/>
          <w:szCs w:val="24"/>
        </w:rPr>
        <w:t xml:space="preserve"> Marii Pawlikowskiej</w:t>
      </w:r>
      <w:r w:rsidR="00090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F96C74">
        <w:rPr>
          <w:rFonts w:ascii="Arial" w:hAnsi="Arial" w:cs="Arial"/>
          <w:sz w:val="24"/>
          <w:szCs w:val="24"/>
        </w:rPr>
        <w:t>Jasnorzewskiej</w:t>
      </w:r>
      <w:r>
        <w:rPr>
          <w:rFonts w:ascii="Arial" w:hAnsi="Arial" w:cs="Arial"/>
          <w:sz w:val="24"/>
          <w:szCs w:val="24"/>
        </w:rPr>
        <w:t>.</w:t>
      </w:r>
      <w:r w:rsidRPr="00F96C74">
        <w:rPr>
          <w:rFonts w:ascii="Arial" w:hAnsi="Arial" w:cs="Arial"/>
          <w:sz w:val="24"/>
          <w:szCs w:val="24"/>
        </w:rPr>
        <w:t> </w:t>
      </w:r>
    </w:p>
    <w:p w14:paraId="6A1B708B" w14:textId="50C0EC7B" w:rsidR="003E6E13" w:rsidRPr="00AD23E7" w:rsidRDefault="003E6E13" w:rsidP="00C31496">
      <w:pPr>
        <w:spacing w:after="160" w:line="336" w:lineRule="auto"/>
        <w:rPr>
          <w:rFonts w:ascii="Arial" w:hAnsi="Arial" w:cs="Arial"/>
          <w:sz w:val="24"/>
          <w:szCs w:val="24"/>
        </w:rPr>
      </w:pPr>
    </w:p>
    <w:p w14:paraId="38CB151A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Organizacja konkursu</w:t>
      </w:r>
    </w:p>
    <w:p w14:paraId="61F558B7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contextualSpacing/>
        <w:rPr>
          <w:rFonts w:ascii="Arial" w:hAnsi="Arial" w:cs="Arial"/>
          <w:b/>
          <w:color w:val="auto"/>
        </w:rPr>
      </w:pPr>
      <w:r w:rsidRPr="00623C1F">
        <w:rPr>
          <w:rFonts w:ascii="Arial" w:hAnsi="Arial" w:cs="Arial"/>
          <w:color w:val="auto"/>
        </w:rPr>
        <w:t xml:space="preserve">Organizatorem konkursu jest </w:t>
      </w:r>
      <w:r w:rsidRPr="00623C1F">
        <w:rPr>
          <w:rFonts w:ascii="Arial" w:hAnsi="Arial" w:cs="Arial"/>
          <w:b/>
          <w:color w:val="auto"/>
        </w:rPr>
        <w:t>Biblioteka Publiczna im. Władysława Jana Grabskiego w Dzielnicy Ursus m. st. Warszawy</w:t>
      </w:r>
      <w:r w:rsidRPr="00623C1F">
        <w:rPr>
          <w:rFonts w:ascii="Arial" w:hAnsi="Arial" w:cs="Arial"/>
          <w:color w:val="auto"/>
        </w:rPr>
        <w:t>.</w:t>
      </w:r>
    </w:p>
    <w:p w14:paraId="1C594F41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contextualSpacing/>
        <w:rPr>
          <w:rFonts w:ascii="Arial" w:hAnsi="Arial" w:cs="Arial"/>
          <w:b/>
          <w:color w:val="auto"/>
        </w:rPr>
      </w:pPr>
      <w:r w:rsidRPr="00623C1F">
        <w:rPr>
          <w:rFonts w:ascii="Arial" w:hAnsi="Arial" w:cs="Arial"/>
          <w:color w:val="auto"/>
        </w:rPr>
        <w:t xml:space="preserve">Partnerem współpracującym jest </w:t>
      </w:r>
      <w:bookmarkStart w:id="2" w:name="_Hlk206677249"/>
      <w:r w:rsidRPr="00623C1F">
        <w:rPr>
          <w:rFonts w:ascii="Arial" w:hAnsi="Arial" w:cs="Arial"/>
          <w:color w:val="auto"/>
        </w:rPr>
        <w:t xml:space="preserve">Stowarzyszenie Autorów Polskich </w:t>
      </w:r>
      <w:bookmarkEnd w:id="2"/>
      <w:r w:rsidRPr="00623C1F">
        <w:rPr>
          <w:rFonts w:ascii="Arial" w:hAnsi="Arial" w:cs="Arial"/>
          <w:color w:val="auto"/>
        </w:rPr>
        <w:t>Oddział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Żyrardowsko-Warszawski.</w:t>
      </w:r>
    </w:p>
    <w:p w14:paraId="2942443C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Konkurs skierowany jest do osób pełnoletnich.</w:t>
      </w:r>
    </w:p>
    <w:p w14:paraId="6E40808B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Dopuszczaln</w:t>
      </w:r>
      <w:r w:rsidR="00C34960">
        <w:rPr>
          <w:rFonts w:ascii="Arial" w:hAnsi="Arial" w:cs="Arial"/>
          <w:color w:val="auto"/>
        </w:rPr>
        <w:t>ą</w:t>
      </w:r>
      <w:r w:rsidRPr="00623C1F">
        <w:rPr>
          <w:rFonts w:ascii="Arial" w:hAnsi="Arial" w:cs="Arial"/>
          <w:color w:val="auto"/>
        </w:rPr>
        <w:t xml:space="preserve"> form</w:t>
      </w:r>
      <w:r w:rsidR="00C34960">
        <w:rPr>
          <w:rFonts w:ascii="Arial" w:hAnsi="Arial" w:cs="Arial"/>
          <w:color w:val="auto"/>
        </w:rPr>
        <w:t>ą</w:t>
      </w:r>
      <w:r w:rsidRPr="00623C1F">
        <w:rPr>
          <w:rFonts w:ascii="Arial" w:hAnsi="Arial" w:cs="Arial"/>
          <w:color w:val="auto"/>
        </w:rPr>
        <w:t xml:space="preserve"> literack</w:t>
      </w:r>
      <w:r w:rsidR="00C34960">
        <w:rPr>
          <w:rFonts w:ascii="Arial" w:hAnsi="Arial" w:cs="Arial"/>
          <w:color w:val="auto"/>
        </w:rPr>
        <w:t>ą</w:t>
      </w:r>
      <w:r w:rsidR="001B5D97">
        <w:rPr>
          <w:rFonts w:ascii="Arial" w:hAnsi="Arial" w:cs="Arial"/>
          <w:color w:val="auto"/>
        </w:rPr>
        <w:t xml:space="preserve"> jest</w:t>
      </w:r>
      <w:r w:rsidRPr="00623C1F">
        <w:rPr>
          <w:rFonts w:ascii="Arial" w:hAnsi="Arial" w:cs="Arial"/>
          <w:color w:val="auto"/>
        </w:rPr>
        <w:t xml:space="preserve"> </w:t>
      </w:r>
      <w:r w:rsidRPr="00623C1F">
        <w:rPr>
          <w:rFonts w:ascii="Arial" w:hAnsi="Arial" w:cs="Arial"/>
          <w:b/>
          <w:bCs/>
          <w:color w:val="auto"/>
        </w:rPr>
        <w:t>poezja</w:t>
      </w:r>
      <w:r w:rsidRPr="00623C1F">
        <w:rPr>
          <w:rFonts w:ascii="Arial" w:hAnsi="Arial" w:cs="Arial"/>
          <w:color w:val="auto"/>
        </w:rPr>
        <w:t>.</w:t>
      </w:r>
    </w:p>
    <w:p w14:paraId="3B905107" w14:textId="083F9E86" w:rsidR="0049071C" w:rsidRPr="00623C1F" w:rsidRDefault="00701095" w:rsidP="00C31496">
      <w:pPr>
        <w:pStyle w:val="Default"/>
        <w:numPr>
          <w:ilvl w:val="0"/>
          <w:numId w:val="1"/>
        </w:numPr>
        <w:spacing w:beforeLines="200" w:before="480" w:after="200" w:line="336" w:lineRule="auto"/>
        <w:contextualSpacing/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>T</w:t>
      </w:r>
      <w:r w:rsidR="0049071C" w:rsidRPr="00623C1F">
        <w:rPr>
          <w:rFonts w:ascii="Arial" w:hAnsi="Arial" w:cs="Arial"/>
          <w:color w:val="auto"/>
        </w:rPr>
        <w:t>ematem tegorocznej edycji jest</w:t>
      </w:r>
      <w:r>
        <w:rPr>
          <w:rFonts w:ascii="Arial" w:hAnsi="Arial" w:cs="Arial"/>
          <w:color w:val="auto"/>
        </w:rPr>
        <w:t xml:space="preserve"> hasło</w:t>
      </w:r>
      <w:r w:rsidR="000C0693">
        <w:rPr>
          <w:rFonts w:ascii="Arial" w:hAnsi="Arial" w:cs="Arial"/>
          <w:color w:val="auto"/>
        </w:rPr>
        <w:t>:</w:t>
      </w:r>
      <w:r w:rsidR="0049071C" w:rsidRPr="00623C1F">
        <w:rPr>
          <w:rFonts w:ascii="Arial" w:hAnsi="Arial" w:cs="Arial"/>
          <w:color w:val="auto"/>
        </w:rPr>
        <w:t xml:space="preserve"> </w:t>
      </w:r>
      <w:r w:rsidR="00FB539A">
        <w:rPr>
          <w:rFonts w:ascii="Arial" w:hAnsi="Arial" w:cs="Arial"/>
          <w:b/>
          <w:color w:val="auto"/>
        </w:rPr>
        <w:t>„</w:t>
      </w:r>
      <w:r w:rsidR="000F72A5" w:rsidRPr="000F72A5">
        <w:rPr>
          <w:rFonts w:ascii="Arial" w:hAnsi="Arial" w:cs="Arial"/>
          <w:b/>
          <w:color w:val="auto"/>
        </w:rPr>
        <w:t>Szepcząc o pięknie świata</w:t>
      </w:r>
      <w:r w:rsidR="00FB539A">
        <w:rPr>
          <w:rFonts w:ascii="Arial" w:hAnsi="Arial" w:cs="Arial"/>
          <w:b/>
          <w:color w:val="auto"/>
        </w:rPr>
        <w:t>”</w:t>
      </w:r>
      <w:r w:rsidR="002C3A97" w:rsidRPr="002C3A97">
        <w:t xml:space="preserve"> </w:t>
      </w:r>
      <w:r w:rsidR="002C3A97">
        <w:t xml:space="preserve">- </w:t>
      </w:r>
      <w:r w:rsidR="002C3A97" w:rsidRPr="002C3A97">
        <w:rPr>
          <w:rFonts w:ascii="Arial" w:hAnsi="Arial" w:cs="Arial"/>
          <w:b/>
          <w:color w:val="auto"/>
        </w:rPr>
        <w:t>śladami lirycznej wyobraźni Marii Pawlikowskiej</w:t>
      </w:r>
      <w:r w:rsidR="0053243D">
        <w:rPr>
          <w:rFonts w:ascii="Arial" w:hAnsi="Arial" w:cs="Arial"/>
          <w:b/>
          <w:color w:val="auto"/>
        </w:rPr>
        <w:t xml:space="preserve"> </w:t>
      </w:r>
      <w:r w:rsidR="003A6D27">
        <w:rPr>
          <w:rFonts w:ascii="Arial" w:hAnsi="Arial" w:cs="Arial"/>
          <w:b/>
          <w:color w:val="auto"/>
        </w:rPr>
        <w:t>-</w:t>
      </w:r>
      <w:r w:rsidR="0053243D">
        <w:rPr>
          <w:rFonts w:ascii="Arial" w:hAnsi="Arial" w:cs="Arial"/>
          <w:b/>
          <w:color w:val="auto"/>
        </w:rPr>
        <w:t xml:space="preserve"> </w:t>
      </w:r>
      <w:r w:rsidR="002C3A97" w:rsidRPr="002C3A97">
        <w:rPr>
          <w:rFonts w:ascii="Arial" w:hAnsi="Arial" w:cs="Arial"/>
          <w:b/>
          <w:color w:val="auto"/>
        </w:rPr>
        <w:t>Jasnorzewskiej</w:t>
      </w:r>
      <w:r w:rsidR="00815C2A">
        <w:rPr>
          <w:rFonts w:ascii="Arial" w:hAnsi="Arial" w:cs="Arial"/>
          <w:color w:val="auto"/>
        </w:rPr>
        <w:t xml:space="preserve"> i jego interpretacja</w:t>
      </w:r>
      <w:r w:rsidR="00ED4D5F">
        <w:rPr>
          <w:rFonts w:ascii="Arial" w:hAnsi="Arial" w:cs="Arial"/>
          <w:color w:val="auto"/>
        </w:rPr>
        <w:t>.</w:t>
      </w:r>
      <w:r w:rsidR="00815C2A">
        <w:rPr>
          <w:rFonts w:ascii="Arial" w:hAnsi="Arial" w:cs="Arial"/>
          <w:color w:val="auto"/>
        </w:rPr>
        <w:t xml:space="preserve"> </w:t>
      </w:r>
    </w:p>
    <w:p w14:paraId="2A814F30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Udział w konkursie jest bezpłatny.</w:t>
      </w:r>
    </w:p>
    <w:p w14:paraId="3DC7AF84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O wyłonieniu zwycięzców konkursu decyduje</w:t>
      </w:r>
      <w:r w:rsidRPr="00623C1F">
        <w:rPr>
          <w:rFonts w:ascii="Arial" w:hAnsi="Arial" w:cs="Arial"/>
          <w:color w:val="7030A0"/>
        </w:rPr>
        <w:t xml:space="preserve"> </w:t>
      </w:r>
      <w:r w:rsidRPr="00623C1F">
        <w:rPr>
          <w:rFonts w:ascii="Arial" w:hAnsi="Arial" w:cs="Arial"/>
          <w:color w:val="auto"/>
        </w:rPr>
        <w:t>Jury</w:t>
      </w:r>
      <w:r w:rsidRPr="00623C1F">
        <w:rPr>
          <w:rFonts w:ascii="Arial" w:hAnsi="Arial" w:cs="Arial"/>
          <w:color w:val="7030A0"/>
        </w:rPr>
        <w:t xml:space="preserve"> </w:t>
      </w:r>
      <w:r w:rsidRPr="00623C1F">
        <w:rPr>
          <w:rFonts w:ascii="Arial" w:hAnsi="Arial" w:cs="Arial"/>
          <w:color w:val="auto"/>
        </w:rPr>
        <w:t>powołane przez organizator</w:t>
      </w:r>
      <w:r w:rsidR="00C34960">
        <w:rPr>
          <w:rFonts w:ascii="Arial" w:hAnsi="Arial" w:cs="Arial"/>
          <w:color w:val="auto"/>
        </w:rPr>
        <w:t>a</w:t>
      </w:r>
      <w:r w:rsidRPr="00623C1F">
        <w:rPr>
          <w:rFonts w:ascii="Arial" w:hAnsi="Arial" w:cs="Arial"/>
          <w:color w:val="auto"/>
        </w:rPr>
        <w:t xml:space="preserve">. </w:t>
      </w:r>
    </w:p>
    <w:p w14:paraId="30A534F1" w14:textId="7021BEFC" w:rsidR="0049071C" w:rsidRPr="00F93A3E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  <w:color w:val="auto"/>
        </w:rPr>
      </w:pPr>
      <w:r w:rsidRPr="00F93A3E">
        <w:rPr>
          <w:rFonts w:ascii="Arial" w:hAnsi="Arial" w:cs="Arial"/>
          <w:color w:val="auto"/>
        </w:rPr>
        <w:t>Decyzje jury są ostateczne i nieodwołalne.</w:t>
      </w:r>
      <w:r w:rsidR="00D91DEE" w:rsidRPr="00F93A3E">
        <w:rPr>
          <w:rFonts w:ascii="Arial" w:hAnsi="Arial" w:cs="Arial"/>
          <w:color w:val="auto"/>
        </w:rPr>
        <w:t xml:space="preserve">   </w:t>
      </w:r>
    </w:p>
    <w:p w14:paraId="4CECE129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</w:rPr>
      </w:pPr>
      <w:r w:rsidRPr="00623C1F">
        <w:rPr>
          <w:rFonts w:ascii="Arial" w:hAnsi="Arial" w:cs="Arial"/>
          <w:color w:val="auto"/>
        </w:rPr>
        <w:t>Nadesłanie prac oznacza akceptację warunków konkursu i regulaminu, którego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ostateczna interpretacja należy do Jury.</w:t>
      </w:r>
    </w:p>
    <w:p w14:paraId="3686B30B" w14:textId="77777777" w:rsidR="0049071C" w:rsidRPr="00623C1F" w:rsidRDefault="0049071C" w:rsidP="00C31496">
      <w:pPr>
        <w:pStyle w:val="Default"/>
        <w:numPr>
          <w:ilvl w:val="0"/>
          <w:numId w:val="1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</w:rPr>
      </w:pPr>
      <w:r w:rsidRPr="00623C1F">
        <w:rPr>
          <w:rFonts w:ascii="Arial" w:hAnsi="Arial" w:cs="Arial"/>
        </w:rPr>
        <w:t xml:space="preserve"> Organizator nie zwraca nadesłanych tekstów.</w:t>
      </w:r>
    </w:p>
    <w:p w14:paraId="688F7BF8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lastRenderedPageBreak/>
        <w:t>Cele konkursu</w:t>
      </w:r>
    </w:p>
    <w:p w14:paraId="6393C42A" w14:textId="77777777" w:rsidR="0049071C" w:rsidRPr="00623C1F" w:rsidRDefault="0049071C" w:rsidP="00C31496">
      <w:pPr>
        <w:pStyle w:val="Akapitzlist"/>
        <w:numPr>
          <w:ilvl w:val="0"/>
          <w:numId w:val="2"/>
        </w:numPr>
        <w:spacing w:beforeLines="200" w:before="480" w:afterLines="200" w:after="480" w:line="33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623C1F">
        <w:rPr>
          <w:rFonts w:ascii="Arial" w:hAnsi="Arial" w:cs="Arial"/>
          <w:bCs/>
          <w:sz w:val="24"/>
          <w:szCs w:val="24"/>
        </w:rPr>
        <w:t>Kształtowanie postaw literackich.</w:t>
      </w:r>
    </w:p>
    <w:p w14:paraId="36D96EC1" w14:textId="77777777" w:rsidR="0049071C" w:rsidRPr="00623C1F" w:rsidRDefault="0049071C" w:rsidP="00C31496">
      <w:pPr>
        <w:pStyle w:val="Akapitzlist"/>
        <w:numPr>
          <w:ilvl w:val="0"/>
          <w:numId w:val="2"/>
        </w:numPr>
        <w:spacing w:beforeLines="200" w:before="480" w:afterLines="200" w:after="480" w:line="33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623C1F">
        <w:rPr>
          <w:rFonts w:ascii="Arial" w:hAnsi="Arial" w:cs="Arial"/>
          <w:bCs/>
          <w:sz w:val="24"/>
          <w:szCs w:val="24"/>
        </w:rPr>
        <w:t>Zachęcenie do prezentowania własnej twórczości literackiej.</w:t>
      </w:r>
    </w:p>
    <w:p w14:paraId="4E7AA061" w14:textId="77777777" w:rsidR="0049071C" w:rsidRDefault="0049071C" w:rsidP="00C31496">
      <w:pPr>
        <w:pStyle w:val="Akapitzlist"/>
        <w:numPr>
          <w:ilvl w:val="0"/>
          <w:numId w:val="2"/>
        </w:numPr>
        <w:spacing w:beforeLines="200" w:before="480" w:afterLines="200" w:after="480" w:line="33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623C1F">
        <w:rPr>
          <w:rFonts w:ascii="Arial" w:hAnsi="Arial" w:cs="Arial"/>
          <w:bCs/>
          <w:sz w:val="24"/>
          <w:szCs w:val="24"/>
        </w:rPr>
        <w:t>Rozwijanie i wyrabianie wyobraźni twórczej.</w:t>
      </w:r>
    </w:p>
    <w:p w14:paraId="516780E7" w14:textId="77777777" w:rsidR="00300913" w:rsidRPr="00300913" w:rsidRDefault="00300913" w:rsidP="00C31496">
      <w:pPr>
        <w:pStyle w:val="Akapitzlist"/>
        <w:numPr>
          <w:ilvl w:val="0"/>
          <w:numId w:val="2"/>
        </w:numPr>
        <w:spacing w:beforeLines="200" w:before="480" w:afterLines="200" w:after="480" w:line="336" w:lineRule="auto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Pielęgnowanie tożsamości lokalnej i narodowej.</w:t>
      </w:r>
    </w:p>
    <w:p w14:paraId="0AC90BB1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Wymagania dotyczące prac konkursowych</w:t>
      </w:r>
    </w:p>
    <w:p w14:paraId="5DD23CBF" w14:textId="77777777" w:rsidR="0049071C" w:rsidRPr="00623C1F" w:rsidRDefault="0049071C" w:rsidP="00C31496">
      <w:pPr>
        <w:pStyle w:val="Default"/>
        <w:numPr>
          <w:ilvl w:val="0"/>
          <w:numId w:val="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 xml:space="preserve">Każdy autor może zgłosić </w:t>
      </w:r>
      <w:r w:rsidRPr="00623C1F">
        <w:rPr>
          <w:rFonts w:ascii="Arial" w:hAnsi="Arial" w:cs="Arial"/>
          <w:b/>
          <w:color w:val="auto"/>
        </w:rPr>
        <w:t>jeden</w:t>
      </w:r>
      <w:r w:rsidRPr="00623C1F">
        <w:rPr>
          <w:rFonts w:ascii="Arial" w:hAnsi="Arial" w:cs="Arial"/>
          <w:color w:val="auto"/>
        </w:rPr>
        <w:t xml:space="preserve"> wiers</w:t>
      </w:r>
      <w:r w:rsidR="002228CE">
        <w:rPr>
          <w:rFonts w:ascii="Arial" w:hAnsi="Arial" w:cs="Arial"/>
          <w:color w:val="auto"/>
        </w:rPr>
        <w:t>z</w:t>
      </w:r>
      <w:r w:rsidRPr="00623C1F">
        <w:rPr>
          <w:rFonts w:ascii="Arial" w:hAnsi="Arial" w:cs="Arial"/>
          <w:color w:val="auto"/>
        </w:rPr>
        <w:t>.</w:t>
      </w:r>
    </w:p>
    <w:p w14:paraId="6571551C" w14:textId="77777777" w:rsidR="0049071C" w:rsidRPr="00623C1F" w:rsidRDefault="0049071C" w:rsidP="00C31496">
      <w:pPr>
        <w:pStyle w:val="Default"/>
        <w:numPr>
          <w:ilvl w:val="0"/>
          <w:numId w:val="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Do konkursu można zgłaszać tylko utwory własnego autorstwa, nigdzie niepublikowane i nienagradzane. Przekazane na konkurs utwory muszą stanowić oryginalną całość napisaną przez osobę biorącą udział w konkursie.</w:t>
      </w:r>
    </w:p>
    <w:p w14:paraId="47DAF853" w14:textId="77777777" w:rsidR="0049071C" w:rsidRPr="00623C1F" w:rsidRDefault="0049071C" w:rsidP="00C31496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Utwory nie mogą być obciążone prawami na rzecz osób trzecich.</w:t>
      </w:r>
    </w:p>
    <w:p w14:paraId="06266296" w14:textId="77777777" w:rsidR="00BE054C" w:rsidRDefault="0049071C" w:rsidP="005E4EE7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Wiersze przekazane na konkurs nie mogą być plagiatem, kopią lub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fragmentem jakichkolwiek innych utworów.</w:t>
      </w:r>
      <w:r w:rsidR="0067465D">
        <w:rPr>
          <w:rFonts w:ascii="Arial" w:hAnsi="Arial" w:cs="Arial"/>
          <w:color w:val="auto"/>
        </w:rPr>
        <w:t xml:space="preserve"> </w:t>
      </w:r>
      <w:r w:rsidR="00162F3B">
        <w:rPr>
          <w:rFonts w:ascii="Arial" w:hAnsi="Arial" w:cs="Arial"/>
          <w:color w:val="auto"/>
        </w:rPr>
        <w:t>N</w:t>
      </w:r>
      <w:r w:rsidR="005173F1" w:rsidRPr="005E4EE7">
        <w:rPr>
          <w:rFonts w:ascii="Arial" w:hAnsi="Arial" w:cs="Arial"/>
          <w:color w:val="auto"/>
        </w:rPr>
        <w:t>iedozwolone jest korzystanie z narzędzi sztucznej inteligencji (AI - ChatGPT itp.)</w:t>
      </w:r>
      <w:r w:rsidR="005173F1">
        <w:rPr>
          <w:rFonts w:ascii="Arial" w:hAnsi="Arial" w:cs="Arial"/>
          <w:color w:val="auto"/>
        </w:rPr>
        <w:t xml:space="preserve"> do generowania i tworzenia utworów</w:t>
      </w:r>
      <w:r w:rsidR="005E4EE7">
        <w:rPr>
          <w:rFonts w:ascii="Arial" w:hAnsi="Arial" w:cs="Arial"/>
          <w:color w:val="auto"/>
        </w:rPr>
        <w:t xml:space="preserve">. </w:t>
      </w:r>
    </w:p>
    <w:p w14:paraId="517950B8" w14:textId="2BCA2CD3" w:rsidR="0049071C" w:rsidRPr="00623C1F" w:rsidRDefault="0049071C" w:rsidP="00BE054C">
      <w:pPr>
        <w:pStyle w:val="Default"/>
        <w:numPr>
          <w:ilvl w:val="0"/>
          <w:numId w:val="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Utwór musi być podpisany tylko i wyłącznie godłem (pseudonimem lub znakiem alfanumerycznym uniemożliwiającym identyfikację autora).</w:t>
      </w:r>
    </w:p>
    <w:p w14:paraId="361A8347" w14:textId="77777777" w:rsidR="0049071C" w:rsidRPr="00623C1F" w:rsidRDefault="0049071C" w:rsidP="00C31496">
      <w:pPr>
        <w:pStyle w:val="Default"/>
        <w:numPr>
          <w:ilvl w:val="0"/>
          <w:numId w:val="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Do czasu wyłonienia zwycięzców dane osobowe autorów nie będą znane Jury.</w:t>
      </w:r>
    </w:p>
    <w:p w14:paraId="322B0BDE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 xml:space="preserve"> Warunki przystąpienia do konkursu</w:t>
      </w:r>
    </w:p>
    <w:p w14:paraId="38730BA8" w14:textId="68E25620" w:rsidR="0049071C" w:rsidRPr="00750310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ind w:hanging="357"/>
        <w:contextualSpacing/>
        <w:rPr>
          <w:rFonts w:ascii="Arial" w:hAnsi="Arial" w:cs="Arial"/>
        </w:rPr>
      </w:pPr>
      <w:r w:rsidRPr="00750310">
        <w:rPr>
          <w:rFonts w:ascii="Arial" w:hAnsi="Arial" w:cs="Arial"/>
          <w:color w:val="auto"/>
        </w:rPr>
        <w:t xml:space="preserve">Nadesłanie utworu na konkurs jest jednoznaczne z akceptacją Regulaminu Konkursu Literackiego „Herbatka u Grabskiego – </w:t>
      </w:r>
      <w:r w:rsidR="000F72A5" w:rsidRPr="000F72A5">
        <w:rPr>
          <w:rFonts w:ascii="Arial" w:hAnsi="Arial" w:cs="Arial"/>
          <w:color w:val="auto"/>
        </w:rPr>
        <w:t>Szepcząc o pięknie świata</w:t>
      </w:r>
      <w:r w:rsidRPr="00750310">
        <w:rPr>
          <w:rFonts w:ascii="Arial" w:hAnsi="Arial" w:cs="Arial"/>
          <w:color w:val="auto"/>
        </w:rPr>
        <w:t>”.</w:t>
      </w:r>
    </w:p>
    <w:p w14:paraId="3092F4DD" w14:textId="77777777" w:rsidR="0049071C" w:rsidRPr="00750310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ind w:hanging="357"/>
        <w:contextualSpacing/>
        <w:rPr>
          <w:rFonts w:ascii="Arial" w:hAnsi="Arial" w:cs="Arial"/>
        </w:rPr>
      </w:pPr>
      <w:r w:rsidRPr="00750310">
        <w:rPr>
          <w:rFonts w:ascii="Arial" w:hAnsi="Arial" w:cs="Arial"/>
        </w:rPr>
        <w:t>Uczestnik konkursu z chwilą dostarczenia utworu na konkurs oświadcza, że:</w:t>
      </w:r>
    </w:p>
    <w:p w14:paraId="10C88B0B" w14:textId="77777777" w:rsidR="0049071C" w:rsidRPr="00623C1F" w:rsidRDefault="0049071C" w:rsidP="00C31496">
      <w:pPr>
        <w:pStyle w:val="Default"/>
        <w:numPr>
          <w:ilvl w:val="0"/>
          <w:numId w:val="9"/>
        </w:numPr>
        <w:spacing w:beforeLines="200" w:before="480" w:afterLines="200" w:after="480" w:line="336" w:lineRule="auto"/>
        <w:ind w:hanging="357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jest autorem utworu oraz, że przysługują mu wyłączne i nieograniczone prawa autorskie do nadesłanego utworu.</w:t>
      </w:r>
    </w:p>
    <w:p w14:paraId="788AE6C8" w14:textId="77777777" w:rsidR="0049071C" w:rsidRPr="00623C1F" w:rsidRDefault="0049071C" w:rsidP="00C31496">
      <w:pPr>
        <w:pStyle w:val="Default"/>
        <w:numPr>
          <w:ilvl w:val="0"/>
          <w:numId w:val="9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 xml:space="preserve">udziela organizatorom nieodpłatnej licencji </w:t>
      </w:r>
      <w:r w:rsidRPr="00D65B1E">
        <w:rPr>
          <w:rFonts w:ascii="Arial" w:hAnsi="Arial" w:cs="Arial"/>
          <w:color w:val="auto"/>
        </w:rPr>
        <w:t>niewyłącznej,</w:t>
      </w:r>
      <w:r w:rsidRPr="00623C1F">
        <w:rPr>
          <w:rFonts w:ascii="Arial" w:hAnsi="Arial" w:cs="Arial"/>
          <w:color w:val="auto"/>
        </w:rPr>
        <w:t xml:space="preserve"> uprawniającej organizatorów do korzystania przez czas nieoznaczony oraz bez ograniczeń terytorialnych z przesłanego utworu wraz z opublikowaniem jego imienia</w:t>
      </w:r>
    </w:p>
    <w:p w14:paraId="03C472EE" w14:textId="77777777" w:rsidR="0049071C" w:rsidRPr="00623C1F" w:rsidRDefault="0049071C" w:rsidP="00C31496">
      <w:pPr>
        <w:pStyle w:val="Default"/>
        <w:spacing w:beforeLines="200" w:before="480" w:afterLines="200" w:after="480" w:line="336" w:lineRule="auto"/>
        <w:ind w:left="1065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i nazwiska na wszystkich polach eksploatacji, a w szczególności obejmującej uprawnienie do:</w:t>
      </w:r>
    </w:p>
    <w:p w14:paraId="2279DA12" w14:textId="77777777" w:rsidR="0049071C" w:rsidRPr="00623C1F" w:rsidRDefault="0049071C" w:rsidP="00C31496">
      <w:pPr>
        <w:pStyle w:val="Default"/>
        <w:numPr>
          <w:ilvl w:val="0"/>
          <w:numId w:val="12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utrwalania;</w:t>
      </w:r>
    </w:p>
    <w:p w14:paraId="37AFB490" w14:textId="77777777" w:rsidR="0049071C" w:rsidRPr="00623C1F" w:rsidRDefault="0049071C" w:rsidP="00C31496">
      <w:pPr>
        <w:pStyle w:val="Default"/>
        <w:numPr>
          <w:ilvl w:val="0"/>
          <w:numId w:val="12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lastRenderedPageBreak/>
        <w:t>zwielokrotnienia wszelkimi technikami, w tym między innymi drukarską, reprograficzną, zapisu magnetycznego, cyfrową, audiowizualną, na jakichkolwiek nośnikach, bez ograniczeń co do ilości i wielkości nakładu oraz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rozpowszechniania utworu poprzez publiczne udostępnianie w taki sposób, aby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każdy mógł mieć do nich dostęp w miejscu i w czasie przez siebie wybranym, w szczególności w sieciach  komputerowych, Internecie oraz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telefonach komórkowych;</w:t>
      </w:r>
    </w:p>
    <w:p w14:paraId="6AAED1D9" w14:textId="77777777" w:rsidR="0049071C" w:rsidRPr="00623C1F" w:rsidRDefault="0049071C" w:rsidP="00C31496">
      <w:pPr>
        <w:pStyle w:val="Default"/>
        <w:numPr>
          <w:ilvl w:val="0"/>
          <w:numId w:val="12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prezentowania na konkursach oraz w celach reklamowych (w prasie, w telewizji, w katalogach i na plakatach);</w:t>
      </w:r>
    </w:p>
    <w:p w14:paraId="4FB5745B" w14:textId="77777777" w:rsidR="0049071C" w:rsidRPr="00623C1F" w:rsidRDefault="0049071C" w:rsidP="00C31496">
      <w:pPr>
        <w:pStyle w:val="Default"/>
        <w:numPr>
          <w:ilvl w:val="0"/>
          <w:numId w:val="12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wprowadzenia do pamięci komputera;</w:t>
      </w:r>
    </w:p>
    <w:p w14:paraId="7F3DB0EE" w14:textId="77777777" w:rsidR="0049071C" w:rsidRPr="00623C1F" w:rsidRDefault="0049071C" w:rsidP="00C31496">
      <w:pPr>
        <w:pStyle w:val="Default"/>
        <w:numPr>
          <w:ilvl w:val="0"/>
          <w:numId w:val="12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publikacji w tytułach organizatorów;</w:t>
      </w:r>
    </w:p>
    <w:p w14:paraId="7CB98D8C" w14:textId="77777777" w:rsidR="0049071C" w:rsidRPr="00623C1F" w:rsidRDefault="0049071C" w:rsidP="00C31496">
      <w:pPr>
        <w:pStyle w:val="Default"/>
        <w:numPr>
          <w:ilvl w:val="0"/>
          <w:numId w:val="12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publikacji na stronach internetowych organizatorów.</w:t>
      </w:r>
    </w:p>
    <w:p w14:paraId="7578340F" w14:textId="77777777" w:rsidR="0049071C" w:rsidRPr="00623C1F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Z chwilą wydania nagrody uczestnikowi organizatorzy nabywają nieodpłatnie majątkowe prawa autorskie do nagrodzonego utworu uczestnika na następujących polach eksploatacji:</w:t>
      </w:r>
    </w:p>
    <w:p w14:paraId="1F721B90" w14:textId="77777777" w:rsidR="0049071C" w:rsidRPr="00623C1F" w:rsidRDefault="0049071C" w:rsidP="00C31496">
      <w:pPr>
        <w:pStyle w:val="Default"/>
        <w:numPr>
          <w:ilvl w:val="0"/>
          <w:numId w:val="1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 zakresie utrwalania i zwielokrotniania utworu – wytwarzanie kolejnych egzemplarzy określoną techniką, w tym techniką drukarską, reprograficzną, zapisu magnetycznego oraz techniką cyfrową;</w:t>
      </w:r>
    </w:p>
    <w:p w14:paraId="77981D61" w14:textId="77777777" w:rsidR="0049071C" w:rsidRPr="00623C1F" w:rsidRDefault="0049071C" w:rsidP="00C31496">
      <w:pPr>
        <w:pStyle w:val="Default"/>
        <w:numPr>
          <w:ilvl w:val="0"/>
          <w:numId w:val="1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 zakresie obrotu oryginałem albo egzemplarzami, na których utwór utrwalono – wprowadzanie do obrotu, użyczenie lub najem oryginału  albo egzemplarzy;</w:t>
      </w:r>
    </w:p>
    <w:p w14:paraId="21AC09AD" w14:textId="77777777" w:rsidR="0049071C" w:rsidRPr="00623C1F" w:rsidRDefault="0049071C" w:rsidP="00C31496">
      <w:pPr>
        <w:pStyle w:val="Default"/>
        <w:numPr>
          <w:ilvl w:val="0"/>
          <w:numId w:val="13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 zakresie rozpowszechniania utworu w sposób inny niż określony powyżej – publiczne wykonanie, wystawienie, wyświetlenie, odtworzenie oraz nadawanie i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reemitowanie, a także publiczne udostępnianie utworu w taki sposób, aby każdy mógł mieć do niego dostęp w miejscu i w czasie przez siebie wybranym.</w:t>
      </w:r>
    </w:p>
    <w:p w14:paraId="5FFBFA01" w14:textId="77777777" w:rsidR="0049071C" w:rsidRPr="00623C1F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Uczestnik ma obowiązek nieodwołalnie, bezwarunkowo i na pierwsze żądanie zwolnić organizatorów w całości od wszelkiej odpowiedzialności jaka zostałaby na organizatorów nałożona, choćby nieprawomocnym wyrokiem, z tytułu naruszenia w utworach i (lub) w związku z utworami praw osób trzecich, w tym osobistych lub majątkowych praw autorskich.</w:t>
      </w:r>
    </w:p>
    <w:p w14:paraId="56865046" w14:textId="77777777" w:rsidR="005B14E4" w:rsidRDefault="005B14E4" w:rsidP="005B14E4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Osoby biorące udział w konkursie poprzez nadesłanie prac konkursowych</w:t>
      </w:r>
    </w:p>
    <w:p w14:paraId="79C25F40" w14:textId="77777777" w:rsidR="005B14E4" w:rsidRDefault="005B14E4" w:rsidP="005B14E4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swoich danych osobowych wyrażają zgodę na przetwarzanie tych danych</w:t>
      </w:r>
    </w:p>
    <w:p w14:paraId="30CD0194" w14:textId="77777777" w:rsidR="005B14E4" w:rsidRDefault="005B14E4" w:rsidP="005B14E4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 celu przeprowadzenia konkursu i </w:t>
      </w:r>
      <w:r w:rsidRPr="00472E64">
        <w:rPr>
          <w:rFonts w:ascii="Arial" w:hAnsi="Arial" w:cs="Arial"/>
          <w:color w:val="auto"/>
        </w:rPr>
        <w:t>opublikowania listy laureatów,</w:t>
      </w:r>
      <w:r>
        <w:rPr>
          <w:rFonts w:ascii="Arial" w:hAnsi="Arial" w:cs="Arial"/>
          <w:color w:val="auto"/>
        </w:rPr>
        <w:t xml:space="preserve"> zgodnie</w:t>
      </w:r>
    </w:p>
    <w:p w14:paraId="43C250D3" w14:textId="77777777" w:rsidR="005B14E4" w:rsidRDefault="005B14E4" w:rsidP="005B14E4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określonymi w regulaminie zasadami.</w:t>
      </w:r>
    </w:p>
    <w:p w14:paraId="35A25919" w14:textId="77777777" w:rsidR="0049071C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  <w:color w:val="auto"/>
        </w:rPr>
      </w:pPr>
      <w:r w:rsidRPr="007E722E">
        <w:rPr>
          <w:rFonts w:ascii="Arial" w:hAnsi="Arial" w:cs="Arial"/>
          <w:color w:val="auto"/>
        </w:rPr>
        <w:t xml:space="preserve">Prace zgłoszone do konkursu nie będą zwracane autorom. </w:t>
      </w:r>
    </w:p>
    <w:p w14:paraId="3040E7DA" w14:textId="77777777" w:rsidR="0049071C" w:rsidRPr="007E722E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</w:rPr>
      </w:pPr>
      <w:r w:rsidRPr="007E722E">
        <w:rPr>
          <w:rFonts w:ascii="Arial" w:hAnsi="Arial" w:cs="Arial"/>
          <w:color w:val="auto"/>
        </w:rPr>
        <w:t>Nadesłanie utworu na konkurs jest jednoznaczne z przeniesieniem na organizatorów prawa własności nośnika, na którym utrwalony jest utwór.</w:t>
      </w:r>
    </w:p>
    <w:p w14:paraId="450B72E2" w14:textId="77777777" w:rsidR="0049071C" w:rsidRPr="007E722E" w:rsidRDefault="0049071C" w:rsidP="00C31496">
      <w:pPr>
        <w:pStyle w:val="Default"/>
        <w:numPr>
          <w:ilvl w:val="0"/>
          <w:numId w:val="4"/>
        </w:numPr>
        <w:spacing w:beforeLines="200" w:before="480" w:afterLines="200" w:after="480" w:line="336" w:lineRule="auto"/>
        <w:ind w:left="714" w:hanging="357"/>
        <w:contextualSpacing/>
        <w:rPr>
          <w:rFonts w:ascii="Arial" w:hAnsi="Arial" w:cs="Arial"/>
        </w:rPr>
      </w:pPr>
      <w:r w:rsidRPr="007E722E">
        <w:rPr>
          <w:rFonts w:ascii="Arial" w:hAnsi="Arial" w:cs="Arial"/>
          <w:color w:val="auto"/>
        </w:rPr>
        <w:lastRenderedPageBreak/>
        <w:t>Do udziału w konkursie nie dopuszcza się prac, które nie spełniają powyższych</w:t>
      </w:r>
      <w:r w:rsidRPr="007E722E">
        <w:rPr>
          <w:rFonts w:ascii="Arial" w:hAnsi="Arial" w:cs="Arial"/>
        </w:rPr>
        <w:t xml:space="preserve"> wymogów.</w:t>
      </w:r>
    </w:p>
    <w:p w14:paraId="63431606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Kryteria oceny utworów konkursowych</w:t>
      </w:r>
    </w:p>
    <w:p w14:paraId="1FB0E0CA" w14:textId="77777777" w:rsidR="0049071C" w:rsidRPr="00623C1F" w:rsidRDefault="0049071C" w:rsidP="00C31496">
      <w:pPr>
        <w:pStyle w:val="Default"/>
        <w:spacing w:beforeLines="200" w:before="480" w:afterLines="200" w:after="480" w:line="336" w:lineRule="auto"/>
        <w:ind w:left="345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Jury przy ocenie dostarczonych utworów będzie brało pod uwagę:</w:t>
      </w:r>
    </w:p>
    <w:p w14:paraId="5FAC5B7B" w14:textId="77777777" w:rsidR="0049071C" w:rsidRPr="00623C1F" w:rsidRDefault="0049071C" w:rsidP="00C31496">
      <w:pPr>
        <w:pStyle w:val="Default"/>
        <w:numPr>
          <w:ilvl w:val="0"/>
          <w:numId w:val="8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zgodność utworu z tematem konkursu;</w:t>
      </w:r>
    </w:p>
    <w:p w14:paraId="723E5D11" w14:textId="77777777" w:rsidR="0049071C" w:rsidRPr="00623C1F" w:rsidRDefault="0049071C" w:rsidP="00C31496">
      <w:pPr>
        <w:pStyle w:val="Default"/>
        <w:numPr>
          <w:ilvl w:val="0"/>
          <w:numId w:val="8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oryginalność utworu;</w:t>
      </w:r>
    </w:p>
    <w:p w14:paraId="5D8537C8" w14:textId="77777777" w:rsidR="0049071C" w:rsidRPr="00623C1F" w:rsidRDefault="0049071C" w:rsidP="00C31496">
      <w:pPr>
        <w:pStyle w:val="Default"/>
        <w:numPr>
          <w:ilvl w:val="0"/>
          <w:numId w:val="8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artystyczny charakter utworu;</w:t>
      </w:r>
    </w:p>
    <w:p w14:paraId="5AB9CEFE" w14:textId="77777777" w:rsidR="0049071C" w:rsidRPr="00623C1F" w:rsidRDefault="0049071C" w:rsidP="00C31496">
      <w:pPr>
        <w:pStyle w:val="Default"/>
        <w:numPr>
          <w:ilvl w:val="0"/>
          <w:numId w:val="8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walory literackie</w:t>
      </w:r>
    </w:p>
    <w:p w14:paraId="2546D039" w14:textId="77777777" w:rsidR="0049071C" w:rsidRPr="00623C1F" w:rsidRDefault="0049071C" w:rsidP="00C31496">
      <w:pPr>
        <w:pStyle w:val="Default"/>
        <w:numPr>
          <w:ilvl w:val="0"/>
          <w:numId w:val="8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poprawność stylistyczną i językową.</w:t>
      </w:r>
    </w:p>
    <w:p w14:paraId="28AEEE67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Nagrody</w:t>
      </w:r>
    </w:p>
    <w:p w14:paraId="59FCBB22" w14:textId="77777777" w:rsidR="0049071C" w:rsidRPr="00623C1F" w:rsidRDefault="0049071C" w:rsidP="00C31496">
      <w:pPr>
        <w:pStyle w:val="Default"/>
        <w:numPr>
          <w:ilvl w:val="0"/>
          <w:numId w:val="5"/>
        </w:numPr>
        <w:spacing w:beforeLines="200" w:before="480" w:afterLines="200" w:after="480" w:line="336" w:lineRule="auto"/>
        <w:contextualSpacing/>
        <w:rPr>
          <w:rFonts w:ascii="Arial" w:hAnsi="Arial" w:cs="Arial"/>
          <w:bCs/>
          <w:color w:val="auto"/>
        </w:rPr>
      </w:pPr>
      <w:r w:rsidRPr="00623C1F">
        <w:rPr>
          <w:rFonts w:ascii="Arial" w:hAnsi="Arial" w:cs="Arial"/>
          <w:bCs/>
          <w:color w:val="auto"/>
        </w:rPr>
        <w:t>Dla laureatów konkursu przewidziane są nagrody rzeczowe.</w:t>
      </w:r>
    </w:p>
    <w:p w14:paraId="4FA3FFC3" w14:textId="77777777" w:rsidR="0049071C" w:rsidRPr="00623C1F" w:rsidRDefault="0049071C" w:rsidP="00C31496">
      <w:pPr>
        <w:pStyle w:val="Default"/>
        <w:numPr>
          <w:ilvl w:val="0"/>
          <w:numId w:val="5"/>
        </w:numPr>
        <w:spacing w:beforeLines="200" w:before="480" w:afterLines="200" w:after="480" w:line="336" w:lineRule="auto"/>
        <w:contextualSpacing/>
        <w:rPr>
          <w:rFonts w:ascii="Arial" w:hAnsi="Arial" w:cs="Arial"/>
          <w:bCs/>
          <w:color w:val="auto"/>
        </w:rPr>
      </w:pPr>
      <w:r w:rsidRPr="00623C1F">
        <w:rPr>
          <w:rFonts w:ascii="Arial" w:hAnsi="Arial" w:cs="Arial"/>
          <w:bCs/>
          <w:color w:val="auto"/>
        </w:rPr>
        <w:t>Liczba laureatów oraz nagrody zostaną ustalone i wybrane przez Jury.</w:t>
      </w:r>
    </w:p>
    <w:p w14:paraId="6197B1B5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Termin i warunki nadsyłania prac</w:t>
      </w:r>
    </w:p>
    <w:p w14:paraId="13894CBD" w14:textId="5734B5F2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b/>
          <w:color w:val="auto"/>
        </w:rPr>
        <w:t xml:space="preserve">Utwory można nadsyłać do </w:t>
      </w:r>
      <w:r w:rsidR="00E11F8C" w:rsidRPr="00E11F8C">
        <w:rPr>
          <w:rFonts w:ascii="Arial" w:hAnsi="Arial" w:cs="Arial"/>
          <w:b/>
          <w:color w:val="auto"/>
        </w:rPr>
        <w:t>30</w:t>
      </w:r>
      <w:r w:rsidRPr="00E11F8C">
        <w:rPr>
          <w:rFonts w:ascii="Arial" w:hAnsi="Arial" w:cs="Arial"/>
          <w:b/>
          <w:color w:val="auto"/>
        </w:rPr>
        <w:t xml:space="preserve"> września 202</w:t>
      </w:r>
      <w:r w:rsidR="000F72A5" w:rsidRPr="00E11F8C">
        <w:rPr>
          <w:rFonts w:ascii="Arial" w:hAnsi="Arial" w:cs="Arial"/>
          <w:b/>
          <w:color w:val="auto"/>
        </w:rPr>
        <w:t>5</w:t>
      </w:r>
      <w:r w:rsidRPr="00E11F8C">
        <w:rPr>
          <w:rFonts w:ascii="Arial" w:hAnsi="Arial" w:cs="Arial"/>
          <w:b/>
          <w:color w:val="auto"/>
        </w:rPr>
        <w:t xml:space="preserve"> roku.</w:t>
      </w:r>
      <w:r w:rsidRPr="00623C1F">
        <w:rPr>
          <w:rFonts w:ascii="Arial" w:hAnsi="Arial" w:cs="Arial"/>
          <w:color w:val="auto"/>
        </w:rPr>
        <w:t xml:space="preserve"> Decyduje czas wpłynięcia prac do organizatora, a nie data wysłania. </w:t>
      </w:r>
    </w:p>
    <w:p w14:paraId="1551BC4A" w14:textId="7777777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 xml:space="preserve">Utwory dostarczone lub nadesłane po podanym terminie lub niezgodne </w:t>
      </w:r>
    </w:p>
    <w:p w14:paraId="7BB11D40" w14:textId="77777777" w:rsidR="0049071C" w:rsidRPr="00623C1F" w:rsidRDefault="0049071C" w:rsidP="00C31496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z Regulaminem nie będą oceniane.</w:t>
      </w:r>
    </w:p>
    <w:p w14:paraId="54BC0D32" w14:textId="5E1E98D9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Przy wysłaniu Pocztą Polską lub złożeniu pracy w siedzibie Biblioteki, utwór podpisany tylko i wyłącznie godłem (pseudonimem lub znakiem alfanumerycznym uniemożliwiającym identyfikację autora) należy włożyć do koperty formatu A4 z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 xml:space="preserve">dopiskiem </w:t>
      </w:r>
      <w:r w:rsidRPr="00750310">
        <w:rPr>
          <w:rFonts w:ascii="Arial" w:hAnsi="Arial" w:cs="Arial"/>
          <w:b/>
          <w:bCs/>
          <w:color w:val="auto"/>
        </w:rPr>
        <w:t>K</w:t>
      </w:r>
      <w:r>
        <w:rPr>
          <w:rFonts w:ascii="Arial" w:hAnsi="Arial" w:cs="Arial"/>
          <w:b/>
          <w:bCs/>
          <w:color w:val="auto"/>
        </w:rPr>
        <w:t>onkurs Literacki</w:t>
      </w:r>
      <w:r w:rsidRPr="00750310">
        <w:rPr>
          <w:rFonts w:ascii="Arial" w:hAnsi="Arial" w:cs="Arial"/>
          <w:b/>
          <w:bCs/>
          <w:color w:val="auto"/>
        </w:rPr>
        <w:t xml:space="preserve"> „H</w:t>
      </w:r>
      <w:r>
        <w:rPr>
          <w:rFonts w:ascii="Arial" w:hAnsi="Arial" w:cs="Arial"/>
          <w:b/>
          <w:bCs/>
          <w:color w:val="auto"/>
        </w:rPr>
        <w:t>erbatka u Grabskiego</w:t>
      </w:r>
      <w:r w:rsidR="00E4648A">
        <w:rPr>
          <w:rFonts w:ascii="Arial" w:hAnsi="Arial" w:cs="Arial"/>
          <w:b/>
          <w:bCs/>
          <w:color w:val="auto"/>
        </w:rPr>
        <w:t xml:space="preserve"> – </w:t>
      </w:r>
      <w:r w:rsidR="000F72A5" w:rsidRPr="000F72A5">
        <w:rPr>
          <w:rFonts w:ascii="Arial" w:hAnsi="Arial" w:cs="Arial"/>
          <w:b/>
          <w:bCs/>
          <w:color w:val="auto"/>
        </w:rPr>
        <w:t>Szepcząc o pięknie świata</w:t>
      </w:r>
      <w:r w:rsidRPr="00750310">
        <w:rPr>
          <w:rFonts w:ascii="Arial" w:hAnsi="Arial" w:cs="Arial"/>
          <w:b/>
          <w:bCs/>
          <w:color w:val="auto"/>
        </w:rPr>
        <w:t>”.</w:t>
      </w:r>
      <w:r w:rsidRPr="00623C1F">
        <w:rPr>
          <w:rFonts w:ascii="Arial" w:hAnsi="Arial" w:cs="Arial"/>
          <w:color w:val="auto"/>
        </w:rPr>
        <w:t xml:space="preserve"> Kopertę formatu A4 należy opatrzyć tym samym godłem co utwór.</w:t>
      </w:r>
    </w:p>
    <w:p w14:paraId="4D531533" w14:textId="1D9ECFE8" w:rsidR="0049071C" w:rsidRPr="00623C1F" w:rsidRDefault="0049071C" w:rsidP="00C31496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FF0000"/>
        </w:rPr>
      </w:pPr>
      <w:r w:rsidRPr="00623C1F">
        <w:rPr>
          <w:rFonts w:ascii="Arial" w:hAnsi="Arial" w:cs="Arial"/>
          <w:color w:val="auto"/>
        </w:rPr>
        <w:t>Do utworu należy dołączyć mniejszą</w:t>
      </w:r>
      <w:r w:rsidR="00E4648A">
        <w:rPr>
          <w:rFonts w:ascii="Arial" w:hAnsi="Arial" w:cs="Arial"/>
          <w:color w:val="auto"/>
        </w:rPr>
        <w:t>,</w:t>
      </w:r>
      <w:r w:rsidRPr="00623C1F">
        <w:rPr>
          <w:rFonts w:ascii="Arial" w:hAnsi="Arial" w:cs="Arial"/>
          <w:color w:val="auto"/>
        </w:rPr>
        <w:t xml:space="preserve"> zamkniętą kopertę opatrzoną tym samym godłem co utwór, w której należy umieścić dane: imię i nazwisko autora, rok urodzenia oraz telefon kontaktowy.</w:t>
      </w:r>
    </w:p>
    <w:p w14:paraId="07611DCC" w14:textId="7777777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W przypadku wysyłki utworu drogą elektroniczną należy zachować powyższą zasadę tj. przesłać podpisaną godłem utwór oraz dane autora w dwóch oddzielnych plikach.</w:t>
      </w:r>
    </w:p>
    <w:p w14:paraId="33C0CD8A" w14:textId="7777777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bCs/>
          <w:color w:val="auto"/>
        </w:rPr>
        <w:t>Utwory należy nadsyłać na adres</w:t>
      </w:r>
      <w:r w:rsidRPr="00623C1F">
        <w:rPr>
          <w:rFonts w:ascii="Arial" w:hAnsi="Arial" w:cs="Arial"/>
          <w:color w:val="auto"/>
        </w:rPr>
        <w:t xml:space="preserve">: </w:t>
      </w:r>
    </w:p>
    <w:p w14:paraId="0699E3FA" w14:textId="08F135C3" w:rsidR="0049071C" w:rsidRPr="00623C1F" w:rsidRDefault="0049071C" w:rsidP="00C31496">
      <w:pPr>
        <w:pStyle w:val="Default"/>
        <w:spacing w:beforeLines="200" w:before="480" w:afterLines="200" w:after="480" w:line="336" w:lineRule="auto"/>
        <w:ind w:left="720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lastRenderedPageBreak/>
        <w:t>Biblioteka Publiczna im. W.J. Grabskiego w Dzielnicy Ursus m. st. Warszawy, ul.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 xml:space="preserve">Plutonu AK „Torpedy” 47, 02-495 Warszawa z dopiskiem na kopercie - Konkurs Literacki „Herbatka u Grabskiego – </w:t>
      </w:r>
      <w:r w:rsidR="006E1D6D" w:rsidRPr="006E1D6D">
        <w:rPr>
          <w:rFonts w:ascii="Arial" w:hAnsi="Arial" w:cs="Arial"/>
          <w:color w:val="auto"/>
        </w:rPr>
        <w:t>Szepcząc o pięknie świata</w:t>
      </w:r>
      <w:r w:rsidRPr="00623C1F">
        <w:rPr>
          <w:rFonts w:ascii="Arial" w:hAnsi="Arial" w:cs="Arial"/>
          <w:color w:val="auto"/>
        </w:rPr>
        <w:t>”</w:t>
      </w:r>
      <w:r w:rsidRPr="00623C1F">
        <w:rPr>
          <w:rFonts w:ascii="Arial" w:hAnsi="Arial" w:cs="Arial"/>
          <w:b/>
          <w:color w:val="auto"/>
        </w:rPr>
        <w:t xml:space="preserve"> </w:t>
      </w:r>
      <w:r w:rsidRPr="00623C1F">
        <w:rPr>
          <w:rFonts w:ascii="Arial" w:hAnsi="Arial" w:cs="Arial"/>
          <w:color w:val="auto"/>
        </w:rPr>
        <w:t xml:space="preserve">lub na maila: </w:t>
      </w:r>
      <w:hyperlink r:id="rId8" w:history="1">
        <w:r w:rsidRPr="00623C1F">
          <w:rPr>
            <w:rStyle w:val="Hipercze"/>
            <w:rFonts w:ascii="Arial" w:hAnsi="Arial" w:cs="Arial"/>
          </w:rPr>
          <w:t>konkurs@bpursus.waw.pl</w:t>
        </w:r>
      </w:hyperlink>
      <w:r w:rsidR="00E4648A">
        <w:rPr>
          <w:rStyle w:val="Hipercze"/>
          <w:rFonts w:ascii="Arial" w:hAnsi="Arial" w:cs="Arial"/>
        </w:rPr>
        <w:t xml:space="preserve"> </w:t>
      </w:r>
      <w:r w:rsidR="00E4648A" w:rsidRPr="00E4648A">
        <w:rPr>
          <w:rStyle w:val="Hipercze"/>
          <w:rFonts w:ascii="Arial" w:hAnsi="Arial" w:cs="Arial"/>
          <w:color w:val="auto"/>
          <w:u w:val="none"/>
        </w:rPr>
        <w:t>w</w:t>
      </w:r>
      <w:r w:rsidR="00E4648A">
        <w:rPr>
          <w:rStyle w:val="Hipercze"/>
          <w:rFonts w:ascii="Arial" w:hAnsi="Arial" w:cs="Arial"/>
          <w:color w:val="auto"/>
          <w:u w:val="none"/>
        </w:rPr>
        <w:t xml:space="preserve"> tytule wiadomości wpisując </w:t>
      </w:r>
      <w:r w:rsidR="00E4648A" w:rsidRPr="00623C1F">
        <w:rPr>
          <w:rFonts w:ascii="Arial" w:hAnsi="Arial" w:cs="Arial"/>
          <w:color w:val="auto"/>
        </w:rPr>
        <w:t xml:space="preserve">Konkurs Literacki „Herbatka u Grabskiego – </w:t>
      </w:r>
      <w:r w:rsidR="006E1D6D" w:rsidRPr="006E1D6D">
        <w:rPr>
          <w:rFonts w:ascii="Arial" w:hAnsi="Arial" w:cs="Arial"/>
          <w:color w:val="auto"/>
        </w:rPr>
        <w:t>Szepcząc o pięknie świata</w:t>
      </w:r>
      <w:r w:rsidR="00E4648A" w:rsidRPr="00623C1F">
        <w:rPr>
          <w:rFonts w:ascii="Arial" w:hAnsi="Arial" w:cs="Arial"/>
          <w:color w:val="auto"/>
        </w:rPr>
        <w:t>”</w:t>
      </w:r>
      <w:r w:rsidR="00E4648A">
        <w:rPr>
          <w:rFonts w:ascii="Arial" w:hAnsi="Arial" w:cs="Arial"/>
          <w:color w:val="auto"/>
        </w:rPr>
        <w:t>.</w:t>
      </w:r>
    </w:p>
    <w:p w14:paraId="58CBB42D" w14:textId="7777777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Utwory można również składać w Bibliotece Publicznej w Ursusie przy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ul.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Plutonu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 xml:space="preserve">AK 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 xml:space="preserve">„Torpedy” 47 w godzinach jej otwarcia. Aktualne godziny znajdują się na stronie: </w:t>
      </w:r>
      <w:hyperlink r:id="rId9" w:history="1">
        <w:r w:rsidRPr="00623C1F">
          <w:rPr>
            <w:rStyle w:val="Hipercze"/>
            <w:rFonts w:ascii="Arial" w:hAnsi="Arial" w:cs="Arial"/>
          </w:rPr>
          <w:t>www.bpursus.waw.pl</w:t>
        </w:r>
      </w:hyperlink>
    </w:p>
    <w:p w14:paraId="19CC11B2" w14:textId="7777777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  <w:color w:val="auto"/>
        </w:rPr>
        <w:t>Laureaci konkursu zostaną powiadomieni o przyznaniu nagród mailowo</w:t>
      </w:r>
      <w:r>
        <w:rPr>
          <w:rFonts w:ascii="Arial" w:hAnsi="Arial" w:cs="Arial"/>
          <w:color w:val="auto"/>
        </w:rPr>
        <w:t xml:space="preserve"> </w:t>
      </w:r>
      <w:r w:rsidRPr="00623C1F">
        <w:rPr>
          <w:rFonts w:ascii="Arial" w:hAnsi="Arial" w:cs="Arial"/>
          <w:color w:val="auto"/>
        </w:rPr>
        <w:t>lub</w:t>
      </w:r>
      <w:r>
        <w:rPr>
          <w:rFonts w:ascii="Arial" w:hAnsi="Arial" w:cs="Arial"/>
          <w:color w:val="auto"/>
        </w:rPr>
        <w:t> </w:t>
      </w:r>
      <w:r w:rsidRPr="00623C1F">
        <w:rPr>
          <w:rFonts w:ascii="Arial" w:hAnsi="Arial" w:cs="Arial"/>
          <w:color w:val="auto"/>
        </w:rPr>
        <w:t>telefonicznie.</w:t>
      </w:r>
    </w:p>
    <w:p w14:paraId="44CF89FE" w14:textId="00648F1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</w:rPr>
        <w:t xml:space="preserve">Rozdanie nagród nastąpi </w:t>
      </w:r>
      <w:r w:rsidRPr="00623C1F">
        <w:rPr>
          <w:rFonts w:ascii="Arial" w:hAnsi="Arial" w:cs="Arial"/>
          <w:color w:val="auto"/>
        </w:rPr>
        <w:t>2</w:t>
      </w:r>
      <w:r w:rsidR="000F72A5">
        <w:rPr>
          <w:rFonts w:ascii="Arial" w:hAnsi="Arial" w:cs="Arial"/>
          <w:color w:val="auto"/>
        </w:rPr>
        <w:t>5</w:t>
      </w:r>
      <w:r w:rsidRPr="00623C1F">
        <w:rPr>
          <w:rFonts w:ascii="Arial" w:hAnsi="Arial" w:cs="Arial"/>
          <w:color w:val="auto"/>
        </w:rPr>
        <w:t xml:space="preserve"> października 202</w:t>
      </w:r>
      <w:r w:rsidR="000F72A5">
        <w:rPr>
          <w:rFonts w:ascii="Arial" w:hAnsi="Arial" w:cs="Arial"/>
          <w:color w:val="auto"/>
        </w:rPr>
        <w:t>5</w:t>
      </w:r>
      <w:r w:rsidRPr="00623C1F">
        <w:rPr>
          <w:rFonts w:ascii="Arial" w:hAnsi="Arial" w:cs="Arial"/>
          <w:color w:val="auto"/>
        </w:rPr>
        <w:t xml:space="preserve"> (sobota) o godz.12:00 </w:t>
      </w:r>
      <w:r w:rsidRPr="00623C1F">
        <w:rPr>
          <w:rFonts w:ascii="Arial" w:hAnsi="Arial" w:cs="Arial"/>
        </w:rPr>
        <w:t>w Filii „Gołąbki” przy ul. Czerwona Droga 6 w Warszawie.</w:t>
      </w:r>
    </w:p>
    <w:p w14:paraId="68EDB52E" w14:textId="77777777" w:rsidR="0049071C" w:rsidRPr="00623C1F" w:rsidRDefault="0049071C" w:rsidP="00C31496">
      <w:pPr>
        <w:pStyle w:val="Default"/>
        <w:numPr>
          <w:ilvl w:val="0"/>
          <w:numId w:val="7"/>
        </w:numPr>
        <w:spacing w:beforeLines="200" w:before="480" w:afterLines="200" w:after="480" w:line="336" w:lineRule="auto"/>
        <w:contextualSpacing/>
        <w:rPr>
          <w:rFonts w:ascii="Arial" w:hAnsi="Arial" w:cs="Arial"/>
          <w:color w:val="auto"/>
        </w:rPr>
      </w:pPr>
      <w:r w:rsidRPr="00623C1F">
        <w:rPr>
          <w:rFonts w:ascii="Arial" w:hAnsi="Arial" w:cs="Arial"/>
        </w:rPr>
        <w:t>Organizator nie zwraca kosztów podróży.</w:t>
      </w:r>
    </w:p>
    <w:p w14:paraId="5C840292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Zasady przetwarzania danych osobowych</w:t>
      </w:r>
    </w:p>
    <w:p w14:paraId="4F637B06" w14:textId="77777777" w:rsidR="0049071C" w:rsidRPr="006B54F2" w:rsidRDefault="0049071C" w:rsidP="00C31496">
      <w:pPr>
        <w:pStyle w:val="Akapitzlist"/>
        <w:numPr>
          <w:ilvl w:val="0"/>
          <w:numId w:val="6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 xml:space="preserve">Administratorem danych jest Biblioteka Publiczna im. W.J. Grabskiego </w:t>
      </w:r>
      <w:r w:rsidRPr="006B54F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6B54F2">
        <w:rPr>
          <w:rFonts w:ascii="Arial" w:hAnsi="Arial" w:cs="Arial"/>
          <w:sz w:val="24"/>
          <w:szCs w:val="24"/>
        </w:rPr>
        <w:t>Dzielnicy</w:t>
      </w:r>
      <w:r>
        <w:rPr>
          <w:rFonts w:ascii="Arial" w:hAnsi="Arial" w:cs="Arial"/>
          <w:sz w:val="24"/>
          <w:szCs w:val="24"/>
        </w:rPr>
        <w:t> </w:t>
      </w:r>
      <w:r w:rsidRPr="006B54F2">
        <w:rPr>
          <w:rFonts w:ascii="Arial" w:hAnsi="Arial" w:cs="Arial"/>
          <w:sz w:val="24"/>
          <w:szCs w:val="24"/>
        </w:rPr>
        <w:t xml:space="preserve">Ursus m.st. Warszawy, ul. Plutonu AK „Torpedy” 47, 02-495 Warszawa, email </w:t>
      </w:r>
      <w:hyperlink r:id="rId10" w:history="1">
        <w:r w:rsidRPr="006B54F2">
          <w:rPr>
            <w:rStyle w:val="Hipercze"/>
            <w:rFonts w:ascii="Arial" w:hAnsi="Arial" w:cs="Arial"/>
            <w:sz w:val="24"/>
            <w:szCs w:val="24"/>
          </w:rPr>
          <w:t>sekretariat@bpursus.waw.pl</w:t>
        </w:r>
      </w:hyperlink>
      <w:r w:rsidRPr="006B54F2">
        <w:rPr>
          <w:rStyle w:val="Hipercze"/>
          <w:rFonts w:ascii="Arial" w:hAnsi="Arial" w:cs="Arial"/>
        </w:rPr>
        <w:t xml:space="preserve">, </w:t>
      </w:r>
      <w:r w:rsidRPr="006B54F2">
        <w:rPr>
          <w:rFonts w:ascii="Arial" w:hAnsi="Arial" w:cs="Arial"/>
          <w:sz w:val="24"/>
          <w:szCs w:val="24"/>
        </w:rPr>
        <w:t xml:space="preserve">tel. 22 882 43 00. Dane kontaktowe inspektora ochrony danych: </w:t>
      </w:r>
      <w:hyperlink r:id="rId11" w:history="1">
        <w:r w:rsidRPr="006B54F2">
          <w:rPr>
            <w:rStyle w:val="Hipercze"/>
            <w:rFonts w:ascii="Arial" w:hAnsi="Arial" w:cs="Arial"/>
            <w:sz w:val="24"/>
            <w:szCs w:val="24"/>
          </w:rPr>
          <w:t>iod@bpursus.waw.pl</w:t>
        </w:r>
      </w:hyperlink>
      <w:r w:rsidRPr="006B54F2">
        <w:rPr>
          <w:rFonts w:ascii="Arial" w:hAnsi="Arial" w:cs="Arial"/>
          <w:sz w:val="24"/>
          <w:szCs w:val="24"/>
        </w:rPr>
        <w:t>.</w:t>
      </w:r>
    </w:p>
    <w:p w14:paraId="367362CE" w14:textId="77777777" w:rsidR="0049071C" w:rsidRPr="00623C1F" w:rsidRDefault="0049071C" w:rsidP="00C31496">
      <w:pPr>
        <w:pStyle w:val="Akapitzlist"/>
        <w:numPr>
          <w:ilvl w:val="0"/>
          <w:numId w:val="6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Dane przetwarzane są na podstawie zgody uczestnika konkursu w celu przeprowadzenia konkursu i opublikowania listy laureatów. Zgodę można wycofać w</w:t>
      </w:r>
      <w:r>
        <w:rPr>
          <w:rFonts w:ascii="Arial" w:hAnsi="Arial" w:cs="Arial"/>
          <w:sz w:val="24"/>
          <w:szCs w:val="24"/>
        </w:rPr>
        <w:t> </w:t>
      </w:r>
      <w:r w:rsidRPr="00623C1F">
        <w:rPr>
          <w:rFonts w:ascii="Arial" w:hAnsi="Arial" w:cs="Arial"/>
          <w:sz w:val="24"/>
          <w:szCs w:val="24"/>
        </w:rPr>
        <w:t>dowolnym czasie, nie wpływa to jednak na zgodność z prawem przetwarzania dokonanego do czasu jej wycofania. Do wycofania zgody wystarczy przesłanie wiadomości odpowiedniej treści na adres email Biblioteki lub Inspektora Ochrony Danych.</w:t>
      </w:r>
    </w:p>
    <w:p w14:paraId="03A25993" w14:textId="77777777" w:rsidR="0049071C" w:rsidRPr="00623C1F" w:rsidRDefault="0049071C" w:rsidP="00C31496">
      <w:pPr>
        <w:pStyle w:val="Akapitzlist"/>
        <w:numPr>
          <w:ilvl w:val="0"/>
          <w:numId w:val="6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Dane uczestników zostaną usunięte nie później niż w terminie 1 miesiąca</w:t>
      </w:r>
    </w:p>
    <w:p w14:paraId="0652FCA0" w14:textId="77777777" w:rsidR="0049071C" w:rsidRPr="00623C1F" w:rsidRDefault="0049071C" w:rsidP="00C31496">
      <w:pPr>
        <w:pStyle w:val="Akapitzlist"/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od dnia ogłoszenia wyników konkursu lub, w przypadku laureatów, nie później niż</w:t>
      </w:r>
      <w:r>
        <w:rPr>
          <w:rFonts w:ascii="Arial" w:hAnsi="Arial" w:cs="Arial"/>
          <w:sz w:val="24"/>
          <w:szCs w:val="24"/>
        </w:rPr>
        <w:t> </w:t>
      </w:r>
      <w:r w:rsidRPr="00623C1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623C1F">
        <w:rPr>
          <w:rFonts w:ascii="Arial" w:hAnsi="Arial" w:cs="Arial"/>
          <w:sz w:val="24"/>
          <w:szCs w:val="24"/>
        </w:rPr>
        <w:t>terminie 5 lat od dnia ogłoszenia imienia i nazwiska laureata na stronie internetowej i</w:t>
      </w:r>
      <w:r>
        <w:rPr>
          <w:rFonts w:ascii="Arial" w:hAnsi="Arial" w:cs="Arial"/>
          <w:sz w:val="24"/>
          <w:szCs w:val="24"/>
        </w:rPr>
        <w:t> </w:t>
      </w:r>
      <w:r w:rsidRPr="00623C1F">
        <w:rPr>
          <w:rFonts w:ascii="Arial" w:hAnsi="Arial" w:cs="Arial"/>
          <w:sz w:val="24"/>
          <w:szCs w:val="24"/>
        </w:rPr>
        <w:t>na profilu Facebook Biblioteki, chyba że istnieje potrzeba ich dłuższego przechowywania w celu ustalenia, dochodzenia lub obrony roszczeń.</w:t>
      </w:r>
    </w:p>
    <w:p w14:paraId="752FB959" w14:textId="77777777" w:rsidR="0049071C" w:rsidRPr="00623C1F" w:rsidRDefault="0049071C" w:rsidP="00C31496">
      <w:pPr>
        <w:pStyle w:val="Akapitzlist"/>
        <w:numPr>
          <w:ilvl w:val="0"/>
          <w:numId w:val="6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Osobom, których dotyczą dane, przysługuje prawo żądania dostępu</w:t>
      </w:r>
    </w:p>
    <w:p w14:paraId="42E67D86" w14:textId="77777777" w:rsidR="0049071C" w:rsidRPr="00623C1F" w:rsidRDefault="0049071C" w:rsidP="00C31496">
      <w:pPr>
        <w:pStyle w:val="Akapitzlist"/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do tych danych, ich sprostowania, usunięcia lub ograniczenia ich przetwarzania, prawo do ich przeniesienia a także prawo wniesienia skargi do Prezesa Urzędu Ochrony Danych Osobowych.</w:t>
      </w:r>
    </w:p>
    <w:p w14:paraId="1F6A50A1" w14:textId="77777777" w:rsidR="0049071C" w:rsidRPr="00623C1F" w:rsidRDefault="0049071C" w:rsidP="00C31496">
      <w:pPr>
        <w:pStyle w:val="Akapitzlist"/>
        <w:numPr>
          <w:ilvl w:val="0"/>
          <w:numId w:val="6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lastRenderedPageBreak/>
        <w:t>Wyrażenie zgody na przetwarzanie danych osobowych jest dobrowolne,</w:t>
      </w:r>
    </w:p>
    <w:p w14:paraId="4CA3E6E3" w14:textId="77777777" w:rsidR="0049071C" w:rsidRPr="00623C1F" w:rsidRDefault="0049071C" w:rsidP="00C31496">
      <w:pPr>
        <w:pStyle w:val="Akapitzlist"/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ale niezbędne do wzięcia udziału w Konkursie.</w:t>
      </w:r>
    </w:p>
    <w:p w14:paraId="46DD675C" w14:textId="77777777" w:rsidR="0049071C" w:rsidRPr="00623C1F" w:rsidRDefault="0049071C" w:rsidP="00C31496">
      <w:pPr>
        <w:pStyle w:val="Nagwek2"/>
        <w:numPr>
          <w:ilvl w:val="0"/>
          <w:numId w:val="11"/>
        </w:numPr>
        <w:spacing w:before="200" w:after="200" w:line="336" w:lineRule="auto"/>
        <w:rPr>
          <w:rFonts w:ascii="Arial" w:hAnsi="Arial" w:cs="Arial"/>
        </w:rPr>
      </w:pPr>
      <w:r w:rsidRPr="00623C1F">
        <w:rPr>
          <w:rFonts w:ascii="Arial" w:hAnsi="Arial" w:cs="Arial"/>
        </w:rPr>
        <w:t>Postanowienia końcowe</w:t>
      </w:r>
    </w:p>
    <w:p w14:paraId="36D3068B" w14:textId="77777777" w:rsidR="0049071C" w:rsidRPr="00623C1F" w:rsidRDefault="0049071C" w:rsidP="00C31496">
      <w:pPr>
        <w:pStyle w:val="Akapitzlist"/>
        <w:numPr>
          <w:ilvl w:val="0"/>
          <w:numId w:val="10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Regulamin jest dostępny dla wszystkich uczestników Konkursu.</w:t>
      </w:r>
    </w:p>
    <w:p w14:paraId="58AEDF55" w14:textId="77777777" w:rsidR="0049071C" w:rsidRPr="00623C1F" w:rsidRDefault="0049071C" w:rsidP="00C31496">
      <w:pPr>
        <w:pStyle w:val="Akapitzlist"/>
        <w:numPr>
          <w:ilvl w:val="0"/>
          <w:numId w:val="10"/>
        </w:numPr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Organizator nie ponosi odpowiedzialności za nieprawidłowe wpisanie danych przez</w:t>
      </w:r>
      <w:r>
        <w:rPr>
          <w:rFonts w:ascii="Arial" w:hAnsi="Arial" w:cs="Arial"/>
          <w:sz w:val="24"/>
          <w:szCs w:val="24"/>
        </w:rPr>
        <w:t> </w:t>
      </w:r>
      <w:r w:rsidRPr="00623C1F">
        <w:rPr>
          <w:rFonts w:ascii="Arial" w:hAnsi="Arial" w:cs="Arial"/>
          <w:sz w:val="24"/>
          <w:szCs w:val="24"/>
        </w:rPr>
        <w:t>uczestników konkursu.</w:t>
      </w:r>
    </w:p>
    <w:p w14:paraId="47BA9BBE" w14:textId="77777777" w:rsidR="0049071C" w:rsidRPr="00623C1F" w:rsidRDefault="0049071C" w:rsidP="00C31496">
      <w:pPr>
        <w:pStyle w:val="Akapitzlist"/>
        <w:numPr>
          <w:ilvl w:val="0"/>
          <w:numId w:val="10"/>
        </w:numPr>
        <w:spacing w:beforeLines="200" w:before="480" w:afterLines="200" w:after="480" w:line="336" w:lineRule="auto"/>
        <w:rPr>
          <w:rFonts w:ascii="Arial" w:eastAsia="Times New Roman" w:hAnsi="Arial" w:cs="Arial"/>
          <w:sz w:val="24"/>
          <w:szCs w:val="24"/>
        </w:rPr>
      </w:pPr>
      <w:r w:rsidRPr="00623C1F">
        <w:rPr>
          <w:rFonts w:ascii="Arial" w:eastAsia="Times New Roman" w:hAnsi="Arial" w:cs="Arial"/>
          <w:sz w:val="24"/>
          <w:szCs w:val="24"/>
        </w:rPr>
        <w:t>Organizatorzy nie zwracają uczestnikom żadnych kosztów związanych</w:t>
      </w:r>
    </w:p>
    <w:p w14:paraId="5CF59606" w14:textId="77777777" w:rsidR="0049071C" w:rsidRPr="00623C1F" w:rsidRDefault="0049071C" w:rsidP="00C31496">
      <w:pPr>
        <w:pStyle w:val="Akapitzlist"/>
        <w:spacing w:beforeLines="200" w:before="480" w:afterLines="200" w:after="480" w:line="336" w:lineRule="auto"/>
        <w:rPr>
          <w:rFonts w:ascii="Arial" w:eastAsia="Times New Roman" w:hAnsi="Arial" w:cs="Arial"/>
          <w:sz w:val="24"/>
          <w:szCs w:val="24"/>
        </w:rPr>
      </w:pPr>
      <w:r w:rsidRPr="00623C1F">
        <w:rPr>
          <w:rFonts w:ascii="Arial" w:eastAsia="Times New Roman" w:hAnsi="Arial" w:cs="Arial"/>
          <w:sz w:val="24"/>
          <w:szCs w:val="24"/>
        </w:rPr>
        <w:t>z ich uczestnictwem w konkursie.</w:t>
      </w:r>
    </w:p>
    <w:p w14:paraId="54894164" w14:textId="7A193D6E" w:rsidR="0049071C" w:rsidRPr="00623C1F" w:rsidRDefault="0049071C" w:rsidP="00C31496">
      <w:pPr>
        <w:pStyle w:val="Akapitzlist"/>
        <w:numPr>
          <w:ilvl w:val="0"/>
          <w:numId w:val="10"/>
        </w:numPr>
        <w:spacing w:beforeLines="200" w:before="480" w:afterLines="200" w:after="480" w:line="336" w:lineRule="auto"/>
        <w:rPr>
          <w:rFonts w:ascii="Arial" w:eastAsia="Times New Roman" w:hAnsi="Arial" w:cs="Arial"/>
          <w:sz w:val="24"/>
          <w:szCs w:val="24"/>
        </w:rPr>
      </w:pPr>
      <w:r w:rsidRPr="00623C1F">
        <w:rPr>
          <w:rFonts w:ascii="Arial" w:hAnsi="Arial" w:cs="Arial"/>
          <w:sz w:val="24"/>
          <w:szCs w:val="24"/>
        </w:rPr>
        <w:t>Organizatorzy mogą w każdym terminie unieważnić konkurs i nie rozstrzygnąć go bez</w:t>
      </w:r>
      <w:r>
        <w:rPr>
          <w:rFonts w:ascii="Arial" w:hAnsi="Arial" w:cs="Arial"/>
          <w:sz w:val="24"/>
          <w:szCs w:val="24"/>
        </w:rPr>
        <w:t> </w:t>
      </w:r>
      <w:r w:rsidRPr="00623C1F">
        <w:rPr>
          <w:rFonts w:ascii="Arial" w:hAnsi="Arial" w:cs="Arial"/>
          <w:sz w:val="24"/>
          <w:szCs w:val="24"/>
        </w:rPr>
        <w:t>podania przyczyn</w:t>
      </w:r>
      <w:r w:rsidR="00EB6712">
        <w:rPr>
          <w:rFonts w:ascii="Arial" w:hAnsi="Arial" w:cs="Arial"/>
          <w:sz w:val="24"/>
          <w:szCs w:val="24"/>
        </w:rPr>
        <w:t>y</w:t>
      </w:r>
      <w:r w:rsidRPr="00623C1F">
        <w:rPr>
          <w:rFonts w:ascii="Arial" w:hAnsi="Arial" w:cs="Arial"/>
          <w:sz w:val="24"/>
          <w:szCs w:val="24"/>
        </w:rPr>
        <w:t>.</w:t>
      </w:r>
    </w:p>
    <w:p w14:paraId="309E71AB" w14:textId="77777777" w:rsidR="0049071C" w:rsidRPr="00623C1F" w:rsidRDefault="0049071C" w:rsidP="00C31496">
      <w:pPr>
        <w:pStyle w:val="Akapitzlist"/>
        <w:numPr>
          <w:ilvl w:val="0"/>
          <w:numId w:val="10"/>
        </w:numPr>
        <w:spacing w:beforeLines="200" w:before="480" w:afterLines="200" w:after="480" w:line="336" w:lineRule="auto"/>
        <w:rPr>
          <w:rFonts w:ascii="Arial" w:eastAsia="Times New Roman" w:hAnsi="Arial" w:cs="Arial"/>
          <w:sz w:val="24"/>
          <w:szCs w:val="24"/>
        </w:rPr>
      </w:pPr>
      <w:r w:rsidRPr="00623C1F">
        <w:rPr>
          <w:rFonts w:ascii="Arial" w:eastAsia="Times New Roman" w:hAnsi="Arial" w:cs="Arial"/>
          <w:sz w:val="24"/>
          <w:szCs w:val="24"/>
        </w:rPr>
        <w:t>Organizatorzy zastrzegają sobie prawo do wprowadzenia zmian w Regulaminie.</w:t>
      </w:r>
    </w:p>
    <w:p w14:paraId="497B8CE1" w14:textId="77777777" w:rsidR="0049071C" w:rsidRPr="00623C1F" w:rsidRDefault="0049071C" w:rsidP="00C31496">
      <w:pPr>
        <w:pStyle w:val="Akapitzlist"/>
        <w:numPr>
          <w:ilvl w:val="0"/>
          <w:numId w:val="10"/>
        </w:numPr>
        <w:spacing w:beforeLines="200" w:before="480" w:afterLines="200" w:after="480" w:line="336" w:lineRule="auto"/>
        <w:rPr>
          <w:rFonts w:ascii="Arial" w:eastAsia="Times New Roman" w:hAnsi="Arial" w:cs="Arial"/>
          <w:sz w:val="24"/>
          <w:szCs w:val="24"/>
        </w:rPr>
      </w:pPr>
      <w:r w:rsidRPr="00623C1F">
        <w:rPr>
          <w:rFonts w:ascii="Arial" w:eastAsia="Times New Roman" w:hAnsi="Arial" w:cs="Arial"/>
          <w:sz w:val="24"/>
          <w:szCs w:val="24"/>
        </w:rPr>
        <w:t>W sprawach nieuregulowanych niniejszym Regulaminem zastosowanie znajdują powszechne przepisy prawa, w szczególności przepisy Kodeksu cywilnego</w:t>
      </w:r>
    </w:p>
    <w:p w14:paraId="23D872D3" w14:textId="77777777" w:rsidR="0049071C" w:rsidRPr="00623C1F" w:rsidRDefault="0049071C" w:rsidP="00C31496">
      <w:pPr>
        <w:pStyle w:val="Akapitzlist"/>
        <w:spacing w:beforeLines="200" w:before="480" w:afterLines="200" w:after="480" w:line="336" w:lineRule="auto"/>
        <w:rPr>
          <w:rFonts w:ascii="Arial" w:hAnsi="Arial" w:cs="Arial"/>
          <w:sz w:val="24"/>
          <w:szCs w:val="24"/>
        </w:rPr>
      </w:pPr>
      <w:r w:rsidRPr="00623C1F">
        <w:rPr>
          <w:rFonts w:ascii="Arial" w:eastAsia="Times New Roman" w:hAnsi="Arial" w:cs="Arial"/>
          <w:sz w:val="24"/>
          <w:szCs w:val="24"/>
        </w:rPr>
        <w:t>oraz ustawy z dnia 4 lutego 1994 r. o prawie autorskim i prawach pokrewnych.</w:t>
      </w:r>
    </w:p>
    <w:sectPr w:rsidR="0049071C" w:rsidRPr="00623C1F" w:rsidSect="00F51B3E">
      <w:footerReference w:type="default" r:id="rId12"/>
      <w:pgSz w:w="11906" w:h="16838"/>
      <w:pgMar w:top="1440" w:right="849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4D69" w14:textId="77777777" w:rsidR="00A7026C" w:rsidRDefault="00A7026C">
      <w:pPr>
        <w:spacing w:after="0" w:line="240" w:lineRule="auto"/>
      </w:pPr>
      <w:r>
        <w:separator/>
      </w:r>
    </w:p>
  </w:endnote>
  <w:endnote w:type="continuationSeparator" w:id="0">
    <w:p w14:paraId="53F24F5F" w14:textId="77777777" w:rsidR="00A7026C" w:rsidRDefault="00A7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011286"/>
      <w:docPartObj>
        <w:docPartGallery w:val="Page Numbers (Bottom of Page)"/>
        <w:docPartUnique/>
      </w:docPartObj>
    </w:sdtPr>
    <w:sdtContent>
      <w:p w14:paraId="448921F3" w14:textId="77777777" w:rsidR="002B71DA" w:rsidRDefault="008427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B341" w14:textId="77777777" w:rsidR="00A7026C" w:rsidRDefault="00A7026C">
      <w:pPr>
        <w:spacing w:after="0" w:line="240" w:lineRule="auto"/>
      </w:pPr>
      <w:r>
        <w:separator/>
      </w:r>
    </w:p>
  </w:footnote>
  <w:footnote w:type="continuationSeparator" w:id="0">
    <w:p w14:paraId="00F23148" w14:textId="77777777" w:rsidR="00A7026C" w:rsidRDefault="00A70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B50"/>
    <w:multiLevelType w:val="hybridMultilevel"/>
    <w:tmpl w:val="060C5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45DD"/>
    <w:multiLevelType w:val="hybridMultilevel"/>
    <w:tmpl w:val="7F16E682"/>
    <w:lvl w:ilvl="0" w:tplc="91BC68A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5B119B"/>
    <w:multiLevelType w:val="hybridMultilevel"/>
    <w:tmpl w:val="64F48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22A4"/>
    <w:multiLevelType w:val="hybridMultilevel"/>
    <w:tmpl w:val="5014A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A09C8"/>
    <w:multiLevelType w:val="hybridMultilevel"/>
    <w:tmpl w:val="C93ED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131"/>
    <w:multiLevelType w:val="hybridMultilevel"/>
    <w:tmpl w:val="320088FA"/>
    <w:lvl w:ilvl="0" w:tplc="70F6309A">
      <w:start w:val="1"/>
      <w:numFmt w:val="bullet"/>
      <w:lvlText w:val="–"/>
      <w:lvlJc w:val="left"/>
      <w:pPr>
        <w:ind w:left="14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4E6AA8"/>
    <w:multiLevelType w:val="hybridMultilevel"/>
    <w:tmpl w:val="C7D0305E"/>
    <w:lvl w:ilvl="0" w:tplc="07D6F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65DB4"/>
    <w:multiLevelType w:val="hybridMultilevel"/>
    <w:tmpl w:val="2150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A0414"/>
    <w:multiLevelType w:val="hybridMultilevel"/>
    <w:tmpl w:val="5EBA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D75A2"/>
    <w:multiLevelType w:val="hybridMultilevel"/>
    <w:tmpl w:val="5B7E7E04"/>
    <w:lvl w:ilvl="0" w:tplc="630ACD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9F84751"/>
    <w:multiLevelType w:val="hybridMultilevel"/>
    <w:tmpl w:val="447E0C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335B1"/>
    <w:multiLevelType w:val="hybridMultilevel"/>
    <w:tmpl w:val="3BF8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244FC"/>
    <w:multiLevelType w:val="hybridMultilevel"/>
    <w:tmpl w:val="0FE2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91472">
    <w:abstractNumId w:val="6"/>
  </w:num>
  <w:num w:numId="2" w16cid:durableId="1448546359">
    <w:abstractNumId w:val="2"/>
  </w:num>
  <w:num w:numId="3" w16cid:durableId="995767244">
    <w:abstractNumId w:val="4"/>
  </w:num>
  <w:num w:numId="4" w16cid:durableId="1244796289">
    <w:abstractNumId w:val="7"/>
  </w:num>
  <w:num w:numId="5" w16cid:durableId="1496604896">
    <w:abstractNumId w:val="0"/>
  </w:num>
  <w:num w:numId="6" w16cid:durableId="529606501">
    <w:abstractNumId w:val="12"/>
  </w:num>
  <w:num w:numId="7" w16cid:durableId="741373556">
    <w:abstractNumId w:val="8"/>
  </w:num>
  <w:num w:numId="8" w16cid:durableId="450248223">
    <w:abstractNumId w:val="9"/>
  </w:num>
  <w:num w:numId="9" w16cid:durableId="780539160">
    <w:abstractNumId w:val="1"/>
  </w:num>
  <w:num w:numId="10" w16cid:durableId="158429885">
    <w:abstractNumId w:val="11"/>
  </w:num>
  <w:num w:numId="11" w16cid:durableId="799373297">
    <w:abstractNumId w:val="3"/>
  </w:num>
  <w:num w:numId="12" w16cid:durableId="376395613">
    <w:abstractNumId w:val="5"/>
  </w:num>
  <w:num w:numId="13" w16cid:durableId="1745763436">
    <w:abstractNumId w:val="10"/>
  </w:num>
  <w:num w:numId="14" w16cid:durableId="832379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1C"/>
    <w:rsid w:val="00082A79"/>
    <w:rsid w:val="00090442"/>
    <w:rsid w:val="00093273"/>
    <w:rsid w:val="000C0693"/>
    <w:rsid w:val="000D5655"/>
    <w:rsid w:val="000D7DF4"/>
    <w:rsid w:val="000F72A5"/>
    <w:rsid w:val="00106F50"/>
    <w:rsid w:val="001144D5"/>
    <w:rsid w:val="00117167"/>
    <w:rsid w:val="00141D97"/>
    <w:rsid w:val="00162F3B"/>
    <w:rsid w:val="00172FB0"/>
    <w:rsid w:val="001A619B"/>
    <w:rsid w:val="001B5D97"/>
    <w:rsid w:val="001C288B"/>
    <w:rsid w:val="001D128B"/>
    <w:rsid w:val="001E7991"/>
    <w:rsid w:val="001F4FE3"/>
    <w:rsid w:val="002228CE"/>
    <w:rsid w:val="00237EFB"/>
    <w:rsid w:val="002734D3"/>
    <w:rsid w:val="002910D8"/>
    <w:rsid w:val="002B71DA"/>
    <w:rsid w:val="002C3A97"/>
    <w:rsid w:val="00300913"/>
    <w:rsid w:val="00377E2B"/>
    <w:rsid w:val="00383DC6"/>
    <w:rsid w:val="003935EE"/>
    <w:rsid w:val="003A5E04"/>
    <w:rsid w:val="003A6D27"/>
    <w:rsid w:val="003E6E13"/>
    <w:rsid w:val="00427754"/>
    <w:rsid w:val="00472E64"/>
    <w:rsid w:val="00477902"/>
    <w:rsid w:val="0049071C"/>
    <w:rsid w:val="004D6F0D"/>
    <w:rsid w:val="004E7DCF"/>
    <w:rsid w:val="0051140C"/>
    <w:rsid w:val="005173F1"/>
    <w:rsid w:val="005234E8"/>
    <w:rsid w:val="0053243D"/>
    <w:rsid w:val="00584498"/>
    <w:rsid w:val="00586122"/>
    <w:rsid w:val="00590DE1"/>
    <w:rsid w:val="005B14E4"/>
    <w:rsid w:val="005E4EE7"/>
    <w:rsid w:val="005F6812"/>
    <w:rsid w:val="006213D1"/>
    <w:rsid w:val="0062231E"/>
    <w:rsid w:val="00640C65"/>
    <w:rsid w:val="006512A1"/>
    <w:rsid w:val="0067465D"/>
    <w:rsid w:val="00677E5B"/>
    <w:rsid w:val="00693D89"/>
    <w:rsid w:val="006A0FB3"/>
    <w:rsid w:val="006E00F3"/>
    <w:rsid w:val="006E1D6D"/>
    <w:rsid w:val="00701095"/>
    <w:rsid w:val="00705E58"/>
    <w:rsid w:val="008117DB"/>
    <w:rsid w:val="00815C2A"/>
    <w:rsid w:val="0083382A"/>
    <w:rsid w:val="00841A57"/>
    <w:rsid w:val="0084273E"/>
    <w:rsid w:val="0086023A"/>
    <w:rsid w:val="0087358B"/>
    <w:rsid w:val="008943DF"/>
    <w:rsid w:val="008A1607"/>
    <w:rsid w:val="008C695C"/>
    <w:rsid w:val="008D6D3B"/>
    <w:rsid w:val="008E2956"/>
    <w:rsid w:val="008F0041"/>
    <w:rsid w:val="009726FD"/>
    <w:rsid w:val="009802E4"/>
    <w:rsid w:val="00990FBA"/>
    <w:rsid w:val="009A5B12"/>
    <w:rsid w:val="00A50C07"/>
    <w:rsid w:val="00A7026C"/>
    <w:rsid w:val="00A81429"/>
    <w:rsid w:val="00AB3CB8"/>
    <w:rsid w:val="00AC3DDC"/>
    <w:rsid w:val="00AD23E7"/>
    <w:rsid w:val="00B07C8C"/>
    <w:rsid w:val="00B270B2"/>
    <w:rsid w:val="00B32600"/>
    <w:rsid w:val="00BE054C"/>
    <w:rsid w:val="00BF57CB"/>
    <w:rsid w:val="00C31496"/>
    <w:rsid w:val="00C34960"/>
    <w:rsid w:val="00C3658B"/>
    <w:rsid w:val="00C55540"/>
    <w:rsid w:val="00D03063"/>
    <w:rsid w:val="00D07AFD"/>
    <w:rsid w:val="00D3188F"/>
    <w:rsid w:val="00D55134"/>
    <w:rsid w:val="00D65B1E"/>
    <w:rsid w:val="00D91DEE"/>
    <w:rsid w:val="00DA09A1"/>
    <w:rsid w:val="00DD6F9C"/>
    <w:rsid w:val="00E11F8C"/>
    <w:rsid w:val="00E4648A"/>
    <w:rsid w:val="00E71502"/>
    <w:rsid w:val="00E72D1B"/>
    <w:rsid w:val="00EA2306"/>
    <w:rsid w:val="00EB6712"/>
    <w:rsid w:val="00ED4D5F"/>
    <w:rsid w:val="00EF722D"/>
    <w:rsid w:val="00F104CA"/>
    <w:rsid w:val="00F632D3"/>
    <w:rsid w:val="00F73A84"/>
    <w:rsid w:val="00F86C41"/>
    <w:rsid w:val="00F91AC9"/>
    <w:rsid w:val="00F93A3E"/>
    <w:rsid w:val="00F96C74"/>
    <w:rsid w:val="00FA136A"/>
    <w:rsid w:val="00FA5035"/>
    <w:rsid w:val="00FB539A"/>
    <w:rsid w:val="00FC0CB0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A861"/>
  <w15:chartTrackingRefBased/>
  <w15:docId w15:val="{1923A0E8-BCFE-4696-AEF1-E8701E5C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1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90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7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7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4907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07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07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9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bpursus.w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pursus.wa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bpursus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ursus.w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A671-85DE-4EFD-ADFC-40F4ECA8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6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"Herbatka u Grabskiego 2024"</vt:lpstr>
    </vt:vector>
  </TitlesOfParts>
  <Company>Biblioteka Publiczna Ursus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"Herbatka u Grabskiego 2024"</dc:title>
  <dc:subject/>
  <dc:creator>Kinga Niżewska</dc:creator>
  <cp:keywords/>
  <dc:description/>
  <cp:lastModifiedBy>Lidia Romanowska</cp:lastModifiedBy>
  <cp:revision>94</cp:revision>
  <cp:lastPrinted>2024-09-04T13:37:00Z</cp:lastPrinted>
  <dcterms:created xsi:type="dcterms:W3CDTF">2024-08-26T06:36:00Z</dcterms:created>
  <dcterms:modified xsi:type="dcterms:W3CDTF">2025-08-21T14:15:00Z</dcterms:modified>
</cp:coreProperties>
</file>